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EC" w:rsidRDefault="00006BEC" w:rsidP="004C3F99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A93" w:rsidRDefault="000211C8" w:rsidP="004C3F99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1B8" w:rsidRDefault="005531B8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osnovu člana 23. Zakona o ministarstvima i drugim organima uprave Tuzlanskog kantona –prečišćeni tekst („Službene novine Tuzlanskog kantona“, broj: 10/18) i člana </w:t>
      </w:r>
      <w:r w:rsidR="00864F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stav (1) Odluke o utvrđivanju uslova, kriterija i postupaka za raspodjelu sredstava</w:t>
      </w:r>
      <w:r w:rsidR="00864F01">
        <w:rPr>
          <w:rFonts w:ascii="Times New Roman" w:hAnsi="Times New Roman" w:cs="Times New Roman"/>
          <w:sz w:val="24"/>
          <w:szCs w:val="24"/>
        </w:rPr>
        <w:t xml:space="preserve"> sa potrošačke jedinice 32010004</w:t>
      </w:r>
      <w:r>
        <w:rPr>
          <w:rFonts w:ascii="Times New Roman" w:hAnsi="Times New Roman" w:cs="Times New Roman"/>
          <w:sz w:val="24"/>
          <w:szCs w:val="24"/>
        </w:rPr>
        <w:t xml:space="preserve">-Podrška </w:t>
      </w:r>
      <w:r w:rsidR="00864F01">
        <w:rPr>
          <w:rFonts w:ascii="Times New Roman" w:hAnsi="Times New Roman" w:cs="Times New Roman"/>
          <w:sz w:val="24"/>
          <w:szCs w:val="24"/>
        </w:rPr>
        <w:t>mladima</w:t>
      </w:r>
      <w:r w:rsidR="00B40B7F">
        <w:rPr>
          <w:rFonts w:ascii="Times New Roman" w:hAnsi="Times New Roman" w:cs="Times New Roman"/>
          <w:sz w:val="24"/>
          <w:szCs w:val="24"/>
        </w:rPr>
        <w:t xml:space="preserve"> u 2024.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F01">
        <w:rPr>
          <w:rFonts w:ascii="Times New Roman" w:hAnsi="Times New Roman" w:cs="Times New Roman"/>
          <w:sz w:val="24"/>
          <w:szCs w:val="24"/>
        </w:rPr>
        <w:t>(„Službene novine Tuzlanskog kantona“, broj: 6/24)</w:t>
      </w:r>
      <w:r>
        <w:rPr>
          <w:rFonts w:ascii="Times New Roman" w:hAnsi="Times New Roman" w:cs="Times New Roman"/>
          <w:sz w:val="24"/>
          <w:szCs w:val="24"/>
        </w:rPr>
        <w:t>, Ministarstvo za kulturu, sport i mlade Tuzlanskog kantona raspisuje</w:t>
      </w:r>
    </w:p>
    <w:p w:rsidR="005531B8" w:rsidRDefault="005531B8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B8" w:rsidRPr="005531B8" w:rsidRDefault="004C3F99" w:rsidP="00553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B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DA55CC" w:rsidRPr="005531B8" w:rsidRDefault="004C3F99" w:rsidP="00553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B8">
        <w:rPr>
          <w:rFonts w:ascii="Times New Roman" w:hAnsi="Times New Roman" w:cs="Times New Roman"/>
          <w:b/>
          <w:sz w:val="24"/>
          <w:szCs w:val="24"/>
        </w:rPr>
        <w:t>za odabir korisnika sredstava</w:t>
      </w:r>
      <w:r w:rsidR="00864F01">
        <w:rPr>
          <w:rFonts w:ascii="Times New Roman" w:hAnsi="Times New Roman" w:cs="Times New Roman"/>
          <w:b/>
          <w:sz w:val="24"/>
          <w:szCs w:val="24"/>
        </w:rPr>
        <w:t xml:space="preserve"> sa potrošačke jedinice 32010004</w:t>
      </w:r>
      <w:r w:rsidRPr="005531B8">
        <w:rPr>
          <w:rFonts w:ascii="Times New Roman" w:hAnsi="Times New Roman" w:cs="Times New Roman"/>
          <w:b/>
          <w:sz w:val="24"/>
          <w:szCs w:val="24"/>
        </w:rPr>
        <w:t xml:space="preserve">-Podrška </w:t>
      </w:r>
      <w:r w:rsidR="00864F01">
        <w:rPr>
          <w:rFonts w:ascii="Times New Roman" w:hAnsi="Times New Roman" w:cs="Times New Roman"/>
          <w:b/>
          <w:sz w:val="24"/>
          <w:szCs w:val="24"/>
        </w:rPr>
        <w:t>mladima</w:t>
      </w:r>
      <w:r w:rsidR="005531B8" w:rsidRPr="00553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7F">
        <w:rPr>
          <w:rFonts w:ascii="Times New Roman" w:hAnsi="Times New Roman" w:cs="Times New Roman"/>
          <w:b/>
          <w:sz w:val="24"/>
          <w:szCs w:val="24"/>
        </w:rPr>
        <w:t>u 2024</w:t>
      </w:r>
      <w:r w:rsidR="00FF6FF8" w:rsidRPr="005531B8">
        <w:rPr>
          <w:rFonts w:ascii="Times New Roman" w:hAnsi="Times New Roman" w:cs="Times New Roman"/>
          <w:b/>
          <w:sz w:val="24"/>
          <w:szCs w:val="24"/>
        </w:rPr>
        <w:t xml:space="preserve">. godini </w:t>
      </w:r>
      <w:r w:rsidRPr="005531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64F01">
        <w:rPr>
          <w:rFonts w:ascii="Times New Roman" w:hAnsi="Times New Roman" w:cs="Times New Roman"/>
          <w:b/>
          <w:sz w:val="24"/>
          <w:szCs w:val="24"/>
        </w:rPr>
        <w:t>projekte omladinskih udruženja i projekte udruženja i fondacija za projekte namijenjene mladima</w:t>
      </w:r>
    </w:p>
    <w:p w:rsidR="005531B8" w:rsidRDefault="005531B8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B8" w:rsidRPr="006D78C7" w:rsidRDefault="005531B8" w:rsidP="006D7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I</w:t>
      </w:r>
    </w:p>
    <w:p w:rsidR="005531B8" w:rsidRDefault="00D33344" w:rsidP="006D7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PREDMET JAVNOG POZIVA</w:t>
      </w:r>
    </w:p>
    <w:p w:rsidR="001B2A8C" w:rsidRPr="006D78C7" w:rsidRDefault="001B2A8C" w:rsidP="006D7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1B8" w:rsidRDefault="006D78C7" w:rsidP="00EE2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Javnog poziva je prikupljanje prijava za odabir korisnika sredstava utvrđenih u B</w:t>
      </w:r>
      <w:r w:rsidR="00A37000">
        <w:rPr>
          <w:rFonts w:ascii="Times New Roman" w:hAnsi="Times New Roman" w:cs="Times New Roman"/>
          <w:sz w:val="24"/>
          <w:szCs w:val="24"/>
        </w:rPr>
        <w:t>udžetu Tuzlanskog kan</w:t>
      </w:r>
      <w:r w:rsidR="00ED6612">
        <w:rPr>
          <w:rFonts w:ascii="Times New Roman" w:hAnsi="Times New Roman" w:cs="Times New Roman"/>
          <w:sz w:val="24"/>
          <w:szCs w:val="24"/>
        </w:rPr>
        <w:t>t</w:t>
      </w:r>
      <w:r w:rsidR="00A37000">
        <w:rPr>
          <w:rFonts w:ascii="Times New Roman" w:hAnsi="Times New Roman" w:cs="Times New Roman"/>
          <w:sz w:val="24"/>
          <w:szCs w:val="24"/>
        </w:rPr>
        <w:t>ona za 2024</w:t>
      </w:r>
      <w:r>
        <w:rPr>
          <w:rFonts w:ascii="Times New Roman" w:hAnsi="Times New Roman" w:cs="Times New Roman"/>
          <w:sz w:val="24"/>
          <w:szCs w:val="24"/>
        </w:rPr>
        <w:t xml:space="preserve">. godinu, sa potrošačke jedinice </w:t>
      </w:r>
      <w:r w:rsidR="00864F01">
        <w:rPr>
          <w:rFonts w:ascii="Times New Roman" w:hAnsi="Times New Roman" w:cs="Times New Roman"/>
          <w:sz w:val="24"/>
          <w:szCs w:val="24"/>
        </w:rPr>
        <w:t>3201000</w:t>
      </w:r>
      <w:r w:rsidR="00BD095F">
        <w:rPr>
          <w:rFonts w:ascii="Times New Roman" w:hAnsi="Times New Roman" w:cs="Times New Roman"/>
          <w:sz w:val="24"/>
          <w:szCs w:val="24"/>
        </w:rPr>
        <w:t>4</w:t>
      </w:r>
      <w:r w:rsidRPr="006D78C7">
        <w:rPr>
          <w:rFonts w:ascii="Times New Roman" w:hAnsi="Times New Roman" w:cs="Times New Roman"/>
          <w:sz w:val="24"/>
          <w:szCs w:val="24"/>
        </w:rPr>
        <w:t>-</w:t>
      </w:r>
      <w:r w:rsidR="00A37000">
        <w:rPr>
          <w:rFonts w:ascii="Times New Roman" w:hAnsi="Times New Roman" w:cs="Times New Roman"/>
          <w:sz w:val="24"/>
          <w:szCs w:val="24"/>
        </w:rPr>
        <w:t xml:space="preserve">Podrška </w:t>
      </w:r>
      <w:r w:rsidR="00864F01">
        <w:rPr>
          <w:rFonts w:ascii="Times New Roman" w:hAnsi="Times New Roman" w:cs="Times New Roman"/>
          <w:sz w:val="24"/>
          <w:szCs w:val="24"/>
        </w:rPr>
        <w:t>mladima</w:t>
      </w:r>
      <w:r w:rsidR="00232A30">
        <w:rPr>
          <w:rFonts w:ascii="Times New Roman" w:hAnsi="Times New Roman" w:cs="Times New Roman"/>
          <w:sz w:val="24"/>
          <w:szCs w:val="24"/>
        </w:rPr>
        <w:t xml:space="preserve"> </w:t>
      </w:r>
      <w:r w:rsidR="00EE20B9">
        <w:rPr>
          <w:rFonts w:ascii="Times New Roman" w:hAnsi="Times New Roman" w:cs="Times New Roman"/>
          <w:sz w:val="24"/>
          <w:szCs w:val="24"/>
        </w:rPr>
        <w:t xml:space="preserve">u </w:t>
      </w:r>
      <w:r w:rsidR="00CA4BF4">
        <w:rPr>
          <w:rFonts w:ascii="Times New Roman" w:hAnsi="Times New Roman" w:cs="Times New Roman"/>
          <w:sz w:val="24"/>
          <w:szCs w:val="24"/>
        </w:rPr>
        <w:t xml:space="preserve">ukupnom </w:t>
      </w:r>
      <w:r w:rsidR="00EE20B9">
        <w:rPr>
          <w:rFonts w:ascii="Times New Roman" w:hAnsi="Times New Roman" w:cs="Times New Roman"/>
          <w:sz w:val="24"/>
          <w:szCs w:val="24"/>
        </w:rPr>
        <w:t xml:space="preserve">iznosu od </w:t>
      </w:r>
      <w:r w:rsidR="00864F01">
        <w:rPr>
          <w:rFonts w:ascii="Times New Roman" w:hAnsi="Times New Roman" w:cs="Times New Roman"/>
          <w:sz w:val="24"/>
          <w:szCs w:val="24"/>
        </w:rPr>
        <w:t>110</w:t>
      </w:r>
      <w:r w:rsidR="00EE20B9" w:rsidRPr="009444C5">
        <w:rPr>
          <w:rFonts w:ascii="Times New Roman" w:hAnsi="Times New Roman" w:cs="Times New Roman"/>
          <w:sz w:val="24"/>
          <w:szCs w:val="24"/>
        </w:rPr>
        <w:t>.000,00</w:t>
      </w:r>
      <w:r w:rsidR="006D04AA">
        <w:rPr>
          <w:rFonts w:ascii="Times New Roman" w:hAnsi="Times New Roman" w:cs="Times New Roman"/>
          <w:sz w:val="24"/>
          <w:szCs w:val="24"/>
        </w:rPr>
        <w:t xml:space="preserve"> (slovima: </w:t>
      </w:r>
      <w:r w:rsidR="00864F01">
        <w:rPr>
          <w:rFonts w:ascii="Times New Roman" w:hAnsi="Times New Roman" w:cs="Times New Roman"/>
          <w:sz w:val="24"/>
          <w:szCs w:val="24"/>
        </w:rPr>
        <w:t>stotinudeset</w:t>
      </w:r>
      <w:r w:rsidR="006D04AA">
        <w:rPr>
          <w:rFonts w:ascii="Times New Roman" w:hAnsi="Times New Roman" w:cs="Times New Roman"/>
          <w:sz w:val="24"/>
          <w:szCs w:val="24"/>
        </w:rPr>
        <w:t xml:space="preserve"> i 00/100) KM</w:t>
      </w:r>
      <w:r w:rsidR="00232A30">
        <w:rPr>
          <w:rFonts w:ascii="Times New Roman" w:hAnsi="Times New Roman" w:cs="Times New Roman"/>
          <w:sz w:val="24"/>
          <w:szCs w:val="24"/>
        </w:rPr>
        <w:t xml:space="preserve"> koji se odnosi na sufinasiranje</w:t>
      </w:r>
      <w:r w:rsidR="00864F01">
        <w:rPr>
          <w:rFonts w:ascii="Times New Roman" w:hAnsi="Times New Roman" w:cs="Times New Roman"/>
          <w:sz w:val="24"/>
          <w:szCs w:val="24"/>
        </w:rPr>
        <w:t xml:space="preserve"> programa</w:t>
      </w:r>
      <w:r w:rsidR="00232A30">
        <w:rPr>
          <w:rFonts w:ascii="Times New Roman" w:hAnsi="Times New Roman" w:cs="Times New Roman"/>
          <w:sz w:val="24"/>
          <w:szCs w:val="24"/>
        </w:rPr>
        <w:t>:</w:t>
      </w:r>
    </w:p>
    <w:p w:rsidR="00864F01" w:rsidRDefault="00864F01" w:rsidP="004C787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finansiranje i sufinansiranje projekata omladinskih udruženja,</w:t>
      </w:r>
    </w:p>
    <w:p w:rsidR="004C7871" w:rsidRPr="00864F01" w:rsidRDefault="00864F01" w:rsidP="004C787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01">
        <w:rPr>
          <w:rFonts w:ascii="Times New Roman" w:hAnsi="Times New Roman" w:cs="Times New Roman"/>
          <w:sz w:val="24"/>
          <w:szCs w:val="24"/>
        </w:rPr>
        <w:t>finansiranje i sufinansiranje projekata</w:t>
      </w:r>
      <w:r>
        <w:rPr>
          <w:rFonts w:ascii="Times New Roman" w:hAnsi="Times New Roman" w:cs="Times New Roman"/>
          <w:sz w:val="24"/>
          <w:szCs w:val="24"/>
        </w:rPr>
        <w:t xml:space="preserve"> udruženja i fondacija (nevladine organizacije) za projekte namijenjene mladima koji proizilaze iz Strategije prema mladima Tuzlanskog kantona 2020-2024. </w:t>
      </w:r>
      <w:r w:rsidR="00BD225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Strategije razvoja Tuzlanskog kantona 2021-2027. </w:t>
      </w:r>
      <w:r w:rsidR="00BD2253">
        <w:rPr>
          <w:rFonts w:ascii="Times New Roman" w:hAnsi="Times New Roman" w:cs="Times New Roman"/>
          <w:sz w:val="24"/>
          <w:szCs w:val="24"/>
        </w:rPr>
        <w:t>godine.</w:t>
      </w:r>
    </w:p>
    <w:p w:rsidR="00D56C1D" w:rsidRPr="006D78C7" w:rsidRDefault="00232A30" w:rsidP="00232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4C38E9" w:rsidRDefault="00232A30" w:rsidP="004C3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CD1480" w:rsidRDefault="00CD1480" w:rsidP="00CD148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A30" w:rsidRPr="00A037C5" w:rsidRDefault="00CD1480" w:rsidP="00CD148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broj 1. Finansiranje i </w:t>
      </w:r>
      <w:r w:rsidRPr="00A037C5">
        <w:rPr>
          <w:rFonts w:ascii="Times New Roman" w:hAnsi="Times New Roman" w:cs="Times New Roman"/>
          <w:b/>
          <w:sz w:val="24"/>
          <w:szCs w:val="24"/>
        </w:rPr>
        <w:t xml:space="preserve">sufinansiranje </w:t>
      </w:r>
      <w:r w:rsidR="00AF6528" w:rsidRPr="00A037C5">
        <w:rPr>
          <w:rFonts w:ascii="Times New Roman" w:hAnsi="Times New Roman" w:cs="Times New Roman"/>
          <w:b/>
          <w:sz w:val="24"/>
          <w:szCs w:val="24"/>
        </w:rPr>
        <w:t xml:space="preserve">projekata </w:t>
      </w:r>
      <w:r>
        <w:rPr>
          <w:rFonts w:ascii="Times New Roman" w:hAnsi="Times New Roman" w:cs="Times New Roman"/>
          <w:b/>
          <w:sz w:val="24"/>
          <w:szCs w:val="24"/>
        </w:rPr>
        <w:t>omladinskih udruženja</w:t>
      </w:r>
    </w:p>
    <w:p w:rsidR="00F84B42" w:rsidRDefault="00F84B42" w:rsidP="00F84B4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528" w:rsidRPr="00D02216" w:rsidRDefault="00D02216" w:rsidP="00D02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21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02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528" w:rsidRPr="00D02216">
        <w:rPr>
          <w:rFonts w:ascii="Times New Roman" w:hAnsi="Times New Roman" w:cs="Times New Roman"/>
          <w:b/>
          <w:sz w:val="24"/>
          <w:szCs w:val="24"/>
        </w:rPr>
        <w:t>Namjena sredstava</w:t>
      </w:r>
      <w:r w:rsidR="002542C2" w:rsidRPr="00D022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216" w:rsidRDefault="00AF6528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se dodjeljuju </w:t>
      </w:r>
      <w:r w:rsidR="00900F22">
        <w:rPr>
          <w:rFonts w:ascii="Times New Roman" w:hAnsi="Times New Roman" w:cs="Times New Roman"/>
          <w:sz w:val="24"/>
          <w:szCs w:val="24"/>
        </w:rPr>
        <w:t xml:space="preserve">za </w:t>
      </w:r>
      <w:r w:rsidR="009B46E9">
        <w:rPr>
          <w:rFonts w:ascii="Times New Roman" w:hAnsi="Times New Roman" w:cs="Times New Roman"/>
          <w:sz w:val="24"/>
          <w:szCs w:val="24"/>
        </w:rPr>
        <w:t xml:space="preserve">finansiranje i </w:t>
      </w:r>
      <w:r>
        <w:rPr>
          <w:rFonts w:ascii="Times New Roman" w:hAnsi="Times New Roman" w:cs="Times New Roman"/>
          <w:sz w:val="24"/>
          <w:szCs w:val="24"/>
        </w:rPr>
        <w:t xml:space="preserve">sufinansiranje projekata </w:t>
      </w:r>
      <w:r w:rsidR="009B46E9">
        <w:rPr>
          <w:rFonts w:ascii="Times New Roman" w:hAnsi="Times New Roman" w:cs="Times New Roman"/>
          <w:sz w:val="24"/>
          <w:szCs w:val="24"/>
        </w:rPr>
        <w:t>omladinskih udruženja koja će imati za cilj unaprjeđenje položaja mladih i jačanje omladinskog aktivizma u Tuzlanskom kantonu</w:t>
      </w:r>
      <w:r w:rsidR="00425315">
        <w:rPr>
          <w:rFonts w:ascii="Times New Roman" w:hAnsi="Times New Roman" w:cs="Times New Roman"/>
          <w:sz w:val="24"/>
          <w:szCs w:val="24"/>
        </w:rPr>
        <w:t xml:space="preserve"> (u daljem tekstu: Kantonu)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83A" w:rsidRDefault="00D02216" w:rsidP="00D5683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</w:pPr>
      <w:r w:rsidRPr="00D02216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F4629A" w:rsidRPr="00D02216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Pravo i uslovi za </w:t>
      </w:r>
      <w:r w:rsidR="00695DAB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dodjelu sredstava</w:t>
      </w:r>
    </w:p>
    <w:p w:rsidR="00D5683A" w:rsidRDefault="00F4629A" w:rsidP="00D5683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Pravo na dodjelu sredstava </w:t>
      </w:r>
      <w:r w:rsidR="00CC3A48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ima omladinsko udruženje sa sjedištem na području </w:t>
      </w:r>
      <w:r w:rsidR="00425315">
        <w:rPr>
          <w:rFonts w:ascii="Times New Roman" w:hAnsi="Times New Roman" w:cs="Times New Roman"/>
          <w:spacing w:val="-4"/>
          <w:sz w:val="24"/>
          <w:szCs w:val="24"/>
          <w:lang w:val="hr-HR"/>
        </w:rPr>
        <w:t>Kantona</w:t>
      </w:r>
      <w:r w:rsidR="00BC13C4" w:rsidRPr="00BC13C4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, </w:t>
      </w:r>
      <w:r w:rsidR="00CC3A48">
        <w:rPr>
          <w:rFonts w:ascii="Times New Roman" w:hAnsi="Times New Roman" w:cs="Times New Roman"/>
          <w:spacing w:val="-4"/>
          <w:sz w:val="24"/>
          <w:szCs w:val="24"/>
          <w:lang w:val="hr-HR"/>
        </w:rPr>
        <w:t>pod uslovima</w:t>
      </w:r>
      <w:r w:rsidRPr="00BC13C4">
        <w:rPr>
          <w:rFonts w:ascii="Times New Roman" w:hAnsi="Times New Roman" w:cs="Times New Roman"/>
          <w:spacing w:val="-4"/>
          <w:sz w:val="24"/>
          <w:szCs w:val="24"/>
          <w:lang w:val="hr-HR"/>
        </w:rPr>
        <w:t>:</w:t>
      </w:r>
    </w:p>
    <w:p w:rsidR="00D5683A" w:rsidRPr="00D5683A" w:rsidRDefault="00D5683A" w:rsidP="00D5683A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83A">
        <w:rPr>
          <w:rFonts w:ascii="Times New Roman" w:hAnsi="Times New Roman" w:cs="Times New Roman"/>
          <w:sz w:val="24"/>
          <w:szCs w:val="24"/>
        </w:rPr>
        <w:t xml:space="preserve">da je omladinsko udruženje upisano u spisak omladinskih udruženja jedinice lokalne samouprave sa sjedištem omladinskog udruženja na području </w:t>
      </w:r>
      <w:r w:rsidR="00A945D1" w:rsidRPr="00D5683A">
        <w:rPr>
          <w:rFonts w:ascii="Times New Roman" w:hAnsi="Times New Roman" w:cs="Times New Roman"/>
          <w:sz w:val="24"/>
          <w:szCs w:val="24"/>
        </w:rPr>
        <w:t>Kantona</w:t>
      </w:r>
      <w:r w:rsidRPr="00D5683A">
        <w:rPr>
          <w:rFonts w:ascii="Times New Roman" w:hAnsi="Times New Roman" w:cs="Times New Roman"/>
          <w:sz w:val="24"/>
          <w:szCs w:val="24"/>
        </w:rPr>
        <w:t>,</w:t>
      </w:r>
    </w:p>
    <w:p w:rsidR="00D5683A" w:rsidRPr="00D5683A" w:rsidRDefault="00D5683A" w:rsidP="00D5683A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83A">
        <w:rPr>
          <w:rFonts w:ascii="Times New Roman" w:hAnsi="Times New Roman" w:cs="Times New Roman"/>
          <w:sz w:val="24"/>
          <w:szCs w:val="24"/>
        </w:rPr>
        <w:t>projekat mora osigurati implementaciju programskih ciljeva omladinskog udruženja a ne ad hoc aktivnosti,</w:t>
      </w:r>
    </w:p>
    <w:p w:rsidR="00D5683A" w:rsidRPr="00D5683A" w:rsidRDefault="00D5683A" w:rsidP="00D5683A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83A">
        <w:rPr>
          <w:rFonts w:ascii="Times New Roman" w:hAnsi="Times New Roman" w:cs="Times New Roman"/>
          <w:sz w:val="24"/>
        </w:rPr>
        <w:t xml:space="preserve">projekat se mora realizovati na području </w:t>
      </w:r>
      <w:r w:rsidR="00A945D1" w:rsidRPr="00D5683A">
        <w:rPr>
          <w:rFonts w:ascii="Times New Roman" w:hAnsi="Times New Roman" w:cs="Times New Roman"/>
          <w:sz w:val="24"/>
        </w:rPr>
        <w:t xml:space="preserve">Kantona </w:t>
      </w:r>
      <w:r w:rsidRPr="00D5683A">
        <w:rPr>
          <w:rFonts w:ascii="Times New Roman" w:hAnsi="Times New Roman" w:cs="Times New Roman"/>
          <w:sz w:val="24"/>
        </w:rPr>
        <w:t>u 2024. godini,</w:t>
      </w:r>
    </w:p>
    <w:p w:rsidR="00D5683A" w:rsidRPr="00D5683A" w:rsidRDefault="00D5683A" w:rsidP="00D5683A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83A">
        <w:rPr>
          <w:rFonts w:ascii="Times New Roman" w:hAnsi="Times New Roman" w:cs="Times New Roman"/>
          <w:sz w:val="24"/>
          <w:szCs w:val="24"/>
        </w:rPr>
        <w:t xml:space="preserve">da podnosilac prijave nije dobio finansijska sredstva iz Budžeta </w:t>
      </w:r>
      <w:r w:rsidR="00A945D1" w:rsidRPr="00D5683A">
        <w:rPr>
          <w:rFonts w:ascii="Times New Roman" w:hAnsi="Times New Roman" w:cs="Times New Roman"/>
          <w:sz w:val="24"/>
          <w:szCs w:val="24"/>
        </w:rPr>
        <w:t xml:space="preserve">Kantona </w:t>
      </w:r>
      <w:r w:rsidRPr="00D5683A">
        <w:rPr>
          <w:rFonts w:ascii="Times New Roman" w:hAnsi="Times New Roman" w:cs="Times New Roman"/>
          <w:sz w:val="24"/>
          <w:szCs w:val="24"/>
        </w:rPr>
        <w:t>za 2024. godinu za realizaciju tog projekta,</w:t>
      </w:r>
    </w:p>
    <w:p w:rsidR="00D5683A" w:rsidRPr="00D5683A" w:rsidRDefault="00D5683A" w:rsidP="00D5683A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683A">
        <w:rPr>
          <w:rFonts w:ascii="Times New Roman" w:hAnsi="Times New Roman" w:cs="Times New Roman"/>
          <w:sz w:val="24"/>
          <w:szCs w:val="24"/>
        </w:rPr>
        <w:t xml:space="preserve">da je podnosilac prijave opravdao namjenski utrošak ranije dodjeljenih sredstava iz Budžeta </w:t>
      </w:r>
      <w:r w:rsidR="00A945D1" w:rsidRPr="00D5683A">
        <w:rPr>
          <w:rFonts w:ascii="Times New Roman" w:hAnsi="Times New Roman" w:cs="Times New Roman"/>
          <w:sz w:val="24"/>
          <w:szCs w:val="24"/>
        </w:rPr>
        <w:t>Kantona</w:t>
      </w:r>
      <w:r w:rsidRPr="00D5683A">
        <w:rPr>
          <w:rFonts w:ascii="Times New Roman" w:hAnsi="Times New Roman" w:cs="Times New Roman"/>
          <w:sz w:val="24"/>
          <w:szCs w:val="24"/>
        </w:rPr>
        <w:t>.</w:t>
      </w:r>
    </w:p>
    <w:p w:rsidR="00A22F15" w:rsidRDefault="00A22F15" w:rsidP="00A22F1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36F0" w:rsidRDefault="00D5683A" w:rsidP="005136F0">
      <w:pPr>
        <w:pStyle w:val="ListParagraph"/>
        <w:spacing w:after="0" w:line="300" w:lineRule="exact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1.3</w:t>
      </w:r>
      <w:r w:rsidR="00D0221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763DE2" w:rsidRPr="00A22F15">
        <w:rPr>
          <w:rFonts w:ascii="Times New Roman" w:hAnsi="Times New Roman" w:cs="Times New Roman"/>
          <w:b/>
          <w:sz w:val="24"/>
          <w:szCs w:val="24"/>
          <w:lang w:val="hr-HR"/>
        </w:rPr>
        <w:t xml:space="preserve">Kriteriji 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bodovanje</w:t>
      </w:r>
    </w:p>
    <w:p w:rsidR="005136F0" w:rsidRPr="006E3AE9" w:rsidRDefault="005136F0" w:rsidP="005136F0">
      <w:pPr>
        <w:pStyle w:val="ListParagraph"/>
        <w:numPr>
          <w:ilvl w:val="0"/>
          <w:numId w:val="28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lastRenderedPageBreak/>
        <w:t>kvalitet projekta,</w:t>
      </w:r>
    </w:p>
    <w:p w:rsidR="005136F0" w:rsidRPr="006E3AE9" w:rsidRDefault="005136F0" w:rsidP="005136F0">
      <w:pPr>
        <w:pStyle w:val="ListParagraph"/>
        <w:numPr>
          <w:ilvl w:val="0"/>
          <w:numId w:val="28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t>referense podnosioca prijave i dosadašnje iskustvo u radu sa mladima,</w:t>
      </w:r>
    </w:p>
    <w:p w:rsidR="005136F0" w:rsidRPr="006E3AE9" w:rsidRDefault="005136F0" w:rsidP="005136F0">
      <w:pPr>
        <w:pStyle w:val="ListParagraph"/>
        <w:numPr>
          <w:ilvl w:val="0"/>
          <w:numId w:val="28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t>broj sudionika (direktnih i indirektnih) koji su uključeni u projekat,</w:t>
      </w:r>
    </w:p>
    <w:p w:rsidR="005136F0" w:rsidRPr="006E3AE9" w:rsidRDefault="005136F0" w:rsidP="005136F0">
      <w:pPr>
        <w:pStyle w:val="ListParagraph"/>
        <w:numPr>
          <w:ilvl w:val="0"/>
          <w:numId w:val="28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t>vremenski rok za provođenje aktivnosti na realizaciji projekta,</w:t>
      </w:r>
    </w:p>
    <w:p w:rsidR="005136F0" w:rsidRPr="006E3AE9" w:rsidRDefault="005136F0" w:rsidP="005136F0">
      <w:pPr>
        <w:pStyle w:val="ListParagraph"/>
        <w:numPr>
          <w:ilvl w:val="0"/>
          <w:numId w:val="28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AE9">
        <w:rPr>
          <w:rFonts w:ascii="Times New Roman" w:hAnsi="Times New Roman" w:cs="Times New Roman"/>
          <w:sz w:val="24"/>
          <w:szCs w:val="24"/>
        </w:rPr>
        <w:t>osigurana saradnja sa drugim nivoima vlasti i međunarodnim organizacijama.</w:t>
      </w:r>
    </w:p>
    <w:p w:rsidR="00ED0950" w:rsidRPr="00ED0950" w:rsidRDefault="00ED0950" w:rsidP="00ED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D0950" w:rsidRDefault="000518D5" w:rsidP="00A037C5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1.4</w:t>
      </w:r>
      <w:r w:rsidR="00D0221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ED0950" w:rsidRPr="00ED0950">
        <w:rPr>
          <w:rFonts w:ascii="Times New Roman" w:hAnsi="Times New Roman" w:cs="Times New Roman"/>
          <w:b/>
          <w:sz w:val="24"/>
          <w:szCs w:val="24"/>
          <w:lang w:val="hr-HR"/>
        </w:rPr>
        <w:t xml:space="preserve">Maksimalan </w:t>
      </w:r>
      <w:r w:rsidR="00C65D04">
        <w:rPr>
          <w:rFonts w:ascii="Times New Roman" w:hAnsi="Times New Roman" w:cs="Times New Roman"/>
          <w:b/>
          <w:sz w:val="24"/>
          <w:szCs w:val="24"/>
          <w:lang w:val="hr-HR"/>
        </w:rPr>
        <w:t>iznos sredstava</w:t>
      </w:r>
      <w:r w:rsidR="00ED0950" w:rsidRPr="00ED095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ED0950" w:rsidRPr="004F2E39" w:rsidRDefault="00680A53" w:rsidP="00DF0D4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Sredstva </w:t>
      </w:r>
      <w:r w:rsidR="000518D5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4F2E39" w:rsidRPr="004F2E39">
        <w:rPr>
          <w:rFonts w:ascii="Times New Roman" w:hAnsi="Times New Roman" w:cs="Times New Roman"/>
          <w:sz w:val="24"/>
          <w:szCs w:val="24"/>
        </w:rPr>
        <w:t>Program broj 1. Finansiranje i sufinansiranje projekata omladinskih udruženja</w:t>
      </w:r>
      <w:r w:rsidR="004F2E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dodijeljivaće se u traženom iznosu, a maksimalan iznos ne može biti veći od 3.000,00 KM</w:t>
      </w:r>
      <w:r w:rsidR="00ED0950" w:rsidRPr="00ED095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680A53" w:rsidRDefault="00680A53" w:rsidP="00DF0D4A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Troškovi koji se priznaju odnose se isključivo na direktne troškove nastale realizacijom aktivnosti za namjene projekata omladinskih udruženja koji će imati za cilj unaprjeđenje položaja mladih i jačanje omladinskog aktivizma u </w:t>
      </w:r>
      <w:r w:rsidR="00900F22">
        <w:rPr>
          <w:rFonts w:ascii="Times New Roman" w:hAnsi="Times New Roman" w:cs="Times New Roman"/>
          <w:sz w:val="24"/>
          <w:szCs w:val="24"/>
          <w:lang w:val="hr-HR"/>
        </w:rPr>
        <w:t>Kantonu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4F6593" w:rsidRPr="004F6593" w:rsidRDefault="004F6593" w:rsidP="004F65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72C76" w:rsidRPr="00A22F15" w:rsidRDefault="00820580" w:rsidP="00A037C5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1.5</w:t>
      </w:r>
      <w:r w:rsidR="00D02216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. </w:t>
      </w:r>
      <w:r w:rsidR="00A04892" w:rsidRPr="00A22F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Prijavna dokumentacija</w:t>
      </w:r>
    </w:p>
    <w:p w:rsidR="00CC0600" w:rsidRPr="00343F2A" w:rsidRDefault="00CC0600" w:rsidP="00CC060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PRIJAVNI OBRAZAC (popunjen, potpisan i ovjeren pečatom), koji se može dobiti u Ministarstvu, putem web stranice Ministarstva: www.mksmtk.gov.ba i putem web stranice Vlade Kantona </w:t>
      </w:r>
      <w:hyperlink r:id="rId8" w:history="1">
        <w:r w:rsidRPr="00343F2A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www.vladatk.gov.ba</w:t>
        </w:r>
      </w:hyperlink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0600" w:rsidRPr="00343F2A" w:rsidRDefault="00CC0600" w:rsidP="006952C8">
      <w:pPr>
        <w:pStyle w:val="ListParagraph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OBRAZAC PRIJEDLOGA PROJEKTA (popunjen, potpisan i ovjeren pečatom), koji se može dobiti u Ministarstvu, putem web stranice Ministarstva: www.mksmtk.gov.ba i putem web stranice Vlade Kantona </w:t>
      </w:r>
      <w:hyperlink r:id="rId9" w:history="1">
        <w:r w:rsidRPr="00343F2A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www.vladatk.gov.ba</w:t>
        </w:r>
      </w:hyperlink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C0600" w:rsidRPr="00181F19" w:rsidRDefault="00CC0600" w:rsidP="00CC060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OBAVEZNU DOKUMENTACIJU</w:t>
      </w:r>
    </w:p>
    <w:p w:rsidR="00CC0600" w:rsidRPr="00181F19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Aktuelni i</w:t>
      </w:r>
      <w:r w:rsidRPr="00181F19">
        <w:rPr>
          <w:rFonts w:ascii="Times New Roman" w:hAnsi="Times New Roman" w:cs="Times New Roman"/>
          <w:sz w:val="24"/>
          <w:szCs w:val="24"/>
        </w:rPr>
        <w:t>zvod iz registra udruženja koje vodi Ministarstvo pravosuđa i uprave Tuzlanskog kantona</w:t>
      </w:r>
      <w:r w:rsidR="002657C4">
        <w:rPr>
          <w:rFonts w:ascii="Times New Roman" w:hAnsi="Times New Roman" w:cs="Times New Roman"/>
          <w:sz w:val="24"/>
          <w:szCs w:val="24"/>
        </w:rPr>
        <w:t xml:space="preserve">, </w:t>
      </w:r>
      <w:r w:rsidRPr="00181F19">
        <w:rPr>
          <w:rFonts w:ascii="Times New Roman" w:hAnsi="Times New Roman" w:cs="Times New Roman"/>
          <w:sz w:val="24"/>
          <w:szCs w:val="24"/>
        </w:rPr>
        <w:t>ne stariji od tri mjeseca od dana objave Javnog poziva (original ili ovjerena kopija);</w:t>
      </w:r>
    </w:p>
    <w:p w:rsidR="00CC0600" w:rsidRPr="00181F19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Uvjerenje o poreskoj registraciji (original ili ovjerena kopija);</w:t>
      </w:r>
    </w:p>
    <w:p w:rsidR="00CC0600" w:rsidRPr="00181F19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Potvrda od banke da račun nije blokiran iz koje se vidi broj transakcijskog računa, ne starija od tri mjeseca od dana objave Javnog poziva (original ili ovjerena kopija);</w:t>
      </w:r>
    </w:p>
    <w:p w:rsidR="00CC0600" w:rsidRPr="00181F19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Bilans stanja i bilans uspjeha sa vidljivim pečatom FIA za </w:t>
      </w:r>
      <w:r w:rsidR="00D52F86">
        <w:rPr>
          <w:rFonts w:ascii="Times New Roman" w:hAnsi="Times New Roman" w:cs="Times New Roman"/>
          <w:sz w:val="24"/>
          <w:szCs w:val="24"/>
        </w:rPr>
        <w:t>udruženja</w:t>
      </w:r>
      <w:r w:rsidRPr="00181F19">
        <w:rPr>
          <w:rFonts w:ascii="Times New Roman" w:hAnsi="Times New Roman" w:cs="Times New Roman"/>
          <w:sz w:val="24"/>
          <w:szCs w:val="24"/>
        </w:rPr>
        <w:t xml:space="preserve"> registrovana do 31.12.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181F19">
        <w:rPr>
          <w:rFonts w:ascii="Times New Roman" w:hAnsi="Times New Roman" w:cs="Times New Roman"/>
          <w:sz w:val="24"/>
          <w:szCs w:val="24"/>
        </w:rPr>
        <w:t>. godine (ovjerena kopija);</w:t>
      </w:r>
    </w:p>
    <w:p w:rsidR="00CC0600" w:rsidRPr="00181F19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Program rada za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81F19">
        <w:rPr>
          <w:rFonts w:ascii="Times New Roman" w:hAnsi="Times New Roman" w:cs="Times New Roman"/>
          <w:sz w:val="24"/>
          <w:szCs w:val="24"/>
        </w:rPr>
        <w:t>. godinu,</w:t>
      </w:r>
    </w:p>
    <w:p w:rsidR="00CC0600" w:rsidRPr="00FB02DC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2DC">
        <w:rPr>
          <w:rFonts w:ascii="Times New Roman" w:hAnsi="Times New Roman" w:cs="Times New Roman"/>
          <w:sz w:val="24"/>
          <w:szCs w:val="24"/>
        </w:rPr>
        <w:t>Projekat kojim omladinsko udruženje</w:t>
      </w:r>
      <w:r w:rsidR="00FB02DC" w:rsidRPr="00FB02DC">
        <w:rPr>
          <w:rFonts w:ascii="Times New Roman" w:hAnsi="Times New Roman" w:cs="Times New Roman"/>
          <w:sz w:val="24"/>
          <w:szCs w:val="24"/>
        </w:rPr>
        <w:t xml:space="preserve"> </w:t>
      </w:r>
      <w:r w:rsidR="00D52F86">
        <w:rPr>
          <w:rFonts w:ascii="Times New Roman" w:hAnsi="Times New Roman" w:cs="Times New Roman"/>
          <w:sz w:val="24"/>
          <w:szCs w:val="24"/>
        </w:rPr>
        <w:t xml:space="preserve">aplicira </w:t>
      </w:r>
      <w:r w:rsidRPr="00FB02DC">
        <w:rPr>
          <w:rFonts w:ascii="Times New Roman" w:hAnsi="Times New Roman" w:cs="Times New Roman"/>
          <w:sz w:val="24"/>
          <w:szCs w:val="24"/>
        </w:rPr>
        <w:t>za dodjelu sredstava, s jasno definiranim ciljevima, ciljnim grupama, brojem sudionika (direktnih/indirektnih koji su ukl</w:t>
      </w:r>
      <w:r w:rsidR="00C33624">
        <w:rPr>
          <w:rFonts w:ascii="Times New Roman" w:hAnsi="Times New Roman" w:cs="Times New Roman"/>
          <w:sz w:val="24"/>
          <w:szCs w:val="24"/>
        </w:rPr>
        <w:t>j</w:t>
      </w:r>
      <w:r w:rsidRPr="00FB02DC">
        <w:rPr>
          <w:rFonts w:ascii="Times New Roman" w:hAnsi="Times New Roman" w:cs="Times New Roman"/>
          <w:sz w:val="24"/>
          <w:szCs w:val="24"/>
        </w:rPr>
        <w:t>učeni u projekat, očekivanim rezultatima, aktivnostima, detaljnom specifikacijom troškova, vremenskim rokom provođenja aktivnosti na realizaciji projekta, načinom praćenja realizacije projekta (vrednovanje i mjerenje zadovoljstva korisnika, održivost projekta, te na koji način će podnosilac prijave informisati javnost o aktivnostima realizacije projekta);</w:t>
      </w:r>
    </w:p>
    <w:p w:rsidR="00CC0600" w:rsidRPr="009D2A6F" w:rsidRDefault="00CC0600" w:rsidP="009D2A6F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A6F">
        <w:rPr>
          <w:rFonts w:ascii="Times New Roman" w:hAnsi="Times New Roman" w:cs="Times New Roman"/>
          <w:sz w:val="24"/>
          <w:szCs w:val="24"/>
        </w:rPr>
        <w:t>Za projekat koji se provodi u školama dostaviti pisanu saglasnost direktora škole odnosno nadležnog ministarstva;</w:t>
      </w:r>
    </w:p>
    <w:p w:rsidR="00CC0600" w:rsidRPr="00181F19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Dokaz o realizovanim projektima, u oblasti mladih, iz prethodnog perioda, bez obzira na to od koga su sredstva dobivena (mogu se dostaviti potvrde o realizovanim projektima izdatim od strane finansijera, fotografije, članci, štampani materijal, propagandni materijal);</w:t>
      </w:r>
    </w:p>
    <w:p w:rsidR="00CC0600" w:rsidRPr="00181F19" w:rsidRDefault="00CC0600" w:rsidP="00CC0600">
      <w:pPr>
        <w:pStyle w:val="ListParagraph"/>
        <w:numPr>
          <w:ilvl w:val="3"/>
          <w:numId w:val="29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Dokaz da je omladinsko udruženje upisano u spisak omladinskih udruženja jedinice lokalne samouprave sa sjedištem omladinskog udruženja na području </w:t>
      </w:r>
      <w:r w:rsidR="006242C1" w:rsidRPr="00181F19">
        <w:rPr>
          <w:rFonts w:ascii="Times New Roman" w:hAnsi="Times New Roman" w:cs="Times New Roman"/>
          <w:sz w:val="24"/>
          <w:szCs w:val="24"/>
        </w:rPr>
        <w:t>Kantona</w:t>
      </w:r>
      <w:r w:rsidRPr="00181F19">
        <w:rPr>
          <w:rFonts w:ascii="Times New Roman" w:hAnsi="Times New Roman" w:cs="Times New Roman"/>
          <w:sz w:val="24"/>
          <w:szCs w:val="24"/>
        </w:rPr>
        <w:t>;</w:t>
      </w:r>
    </w:p>
    <w:p w:rsidR="00CC0600" w:rsidRPr="00181F19" w:rsidRDefault="00CC0600" w:rsidP="00CC060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lastRenderedPageBreak/>
        <w:t>DODATNU DOKUMENTACIJU (ukoliko je podnosilac prijave posjeduje)</w:t>
      </w:r>
    </w:p>
    <w:p w:rsidR="00CC0600" w:rsidRPr="00181F19" w:rsidRDefault="00CC0600" w:rsidP="00CC0600">
      <w:pPr>
        <w:pStyle w:val="ListParagraph"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Potpisani sporazumi o partnerstvima i saradnji (original ili ovjerena kopija);</w:t>
      </w:r>
    </w:p>
    <w:p w:rsidR="00CC0600" w:rsidRPr="00181F19" w:rsidRDefault="00CC0600" w:rsidP="00CC0600">
      <w:pPr>
        <w:pStyle w:val="ListParagraph"/>
        <w:numPr>
          <w:ilvl w:val="0"/>
          <w:numId w:val="3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Potpisan ugovor o sufinansiranju ili drugi dokaz o sufinansiranju projekata-odluka i sl. (original ili ovjerena kopija).</w:t>
      </w:r>
    </w:p>
    <w:p w:rsidR="00D612A8" w:rsidRDefault="00D612A8" w:rsidP="0057679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B4F2F" w:rsidRPr="00A037C5" w:rsidRDefault="009B4F2F" w:rsidP="009B4F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broj 2. Finansiranje i </w:t>
      </w:r>
      <w:r w:rsidRPr="00A037C5">
        <w:rPr>
          <w:rFonts w:ascii="Times New Roman" w:hAnsi="Times New Roman" w:cs="Times New Roman"/>
          <w:b/>
          <w:sz w:val="24"/>
          <w:szCs w:val="24"/>
        </w:rPr>
        <w:t xml:space="preserve">sufinansiranje projekata </w:t>
      </w:r>
      <w:r>
        <w:rPr>
          <w:rFonts w:ascii="Times New Roman" w:hAnsi="Times New Roman" w:cs="Times New Roman"/>
          <w:b/>
          <w:sz w:val="24"/>
          <w:szCs w:val="24"/>
        </w:rPr>
        <w:t>udruženja i fondacija za projekte namijenjene mladima</w:t>
      </w:r>
    </w:p>
    <w:p w:rsidR="0057679E" w:rsidRDefault="0057679E" w:rsidP="0057679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CD2" w:rsidRPr="005D06A7" w:rsidRDefault="008E60C4" w:rsidP="0057679E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490CD2" w:rsidRPr="005D06A7">
        <w:rPr>
          <w:rFonts w:ascii="Times New Roman" w:hAnsi="Times New Roman" w:cs="Times New Roman"/>
          <w:b/>
          <w:sz w:val="24"/>
          <w:szCs w:val="24"/>
        </w:rPr>
        <w:t>Namjena sredstava</w:t>
      </w:r>
      <w:r w:rsidR="00A025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CD2" w:rsidRDefault="00490CD2" w:rsidP="00490CD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se dodjeljuju </w:t>
      </w:r>
      <w:r w:rsidR="00015519">
        <w:rPr>
          <w:rFonts w:ascii="Times New Roman" w:hAnsi="Times New Roman" w:cs="Times New Roman"/>
          <w:sz w:val="24"/>
          <w:szCs w:val="24"/>
        </w:rPr>
        <w:t>za finansiranje i sufinansiranje projekata nevladinih organizacija (udruženja i fondacija) za projekte iz Strategije prema mladima Tuzlanskog kantona 2020-2024. i Strategije razvoja Tuzlanskog kantona 2021-2027. godine, a u cilju ostvarenja politika prema mladima, strategije prema mladima i programa djelovanja za mlade, a u skladu sa potrebama i problemima mladih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849" w:rsidRDefault="00895849" w:rsidP="00490CD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849" w:rsidRPr="005D06A7" w:rsidRDefault="008E60C4" w:rsidP="0057679E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2.2. </w:t>
      </w:r>
      <w:r w:rsidR="00895849" w:rsidRPr="005D06A7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Pravo i uslovi za </w:t>
      </w:r>
      <w:r w:rsidR="00D4075B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dodjelu sredstava</w:t>
      </w:r>
    </w:p>
    <w:p w:rsidR="00895849" w:rsidRPr="00895849" w:rsidRDefault="00CE1E85" w:rsidP="00895849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hr-HR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hr-HR"/>
        </w:rPr>
        <w:t>Pravo na dodjelu sredstava ima nevladina organizacija (udruženje i fondacija) pod uslovima</w:t>
      </w:r>
      <w:r w:rsidR="00895849" w:rsidRPr="00895849">
        <w:rPr>
          <w:rFonts w:ascii="Times New Roman" w:hAnsi="Times New Roman" w:cs="Times New Roman"/>
          <w:spacing w:val="-4"/>
          <w:sz w:val="24"/>
          <w:szCs w:val="24"/>
          <w:lang w:val="hr-HR"/>
        </w:rPr>
        <w:t>: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</w:rPr>
        <w:t xml:space="preserve">da je </w:t>
      </w:r>
      <w:r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>upisan u Registar udruženja ili fondacija koje vodi nadležni organ uprave,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</w:rPr>
        <w:t xml:space="preserve">da je sjedište </w:t>
      </w:r>
      <w:r w:rsidR="002C7014">
        <w:rPr>
          <w:rFonts w:ascii="Times New Roman" w:hAnsi="Times New Roman" w:cs="Times New Roman"/>
          <w:sz w:val="24"/>
          <w:szCs w:val="24"/>
        </w:rPr>
        <w:t>udruženja ili fondacije</w:t>
      </w:r>
      <w:r w:rsidR="00E62D83">
        <w:rPr>
          <w:rFonts w:ascii="Times New Roman" w:hAnsi="Times New Roman" w:cs="Times New Roman"/>
          <w:sz w:val="24"/>
          <w:szCs w:val="24"/>
        </w:rPr>
        <w:t xml:space="preserve"> </w:t>
      </w:r>
      <w:r w:rsidRPr="00CE1E85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C27B04" w:rsidRPr="00CE1E85">
        <w:rPr>
          <w:rFonts w:ascii="Times New Roman" w:hAnsi="Times New Roman" w:cs="Times New Roman"/>
          <w:sz w:val="24"/>
          <w:szCs w:val="24"/>
        </w:rPr>
        <w:t>Kantona</w:t>
      </w:r>
      <w:r w:rsidRPr="00CE1E8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>da se</w:t>
      </w:r>
      <w:r w:rsidRPr="00CE1E85">
        <w:rPr>
          <w:rFonts w:ascii="Times New Roman" w:hAnsi="Times New Roman" w:cs="Times New Roman"/>
          <w:sz w:val="24"/>
          <w:szCs w:val="24"/>
        </w:rPr>
        <w:t xml:space="preserve"> projekat nalazi u Strategiji prema mladima Tuzlanskog kantona 2020-2024. ili Strategiji razvoja Tuzlanskog kantona 2021-2027. godina,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</w:rPr>
        <w:t xml:space="preserve">da projekat osigurava implementaciju programskih ciljeva </w:t>
      </w:r>
      <w:r w:rsidR="002C7B7A">
        <w:rPr>
          <w:rFonts w:ascii="Times New Roman" w:hAnsi="Times New Roman" w:cs="Times New Roman"/>
          <w:sz w:val="24"/>
          <w:szCs w:val="24"/>
        </w:rPr>
        <w:t>udruženja ili fondacije</w:t>
      </w:r>
      <w:r w:rsidRPr="00CE1E85">
        <w:rPr>
          <w:rFonts w:ascii="Times New Roman" w:hAnsi="Times New Roman" w:cs="Times New Roman"/>
          <w:sz w:val="24"/>
          <w:szCs w:val="24"/>
        </w:rPr>
        <w:t xml:space="preserve"> a ne ad hoc aktivnosti,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</w:rPr>
        <w:t xml:space="preserve">da </w:t>
      </w:r>
      <w:r w:rsidR="00CE6CE2">
        <w:rPr>
          <w:rFonts w:ascii="Times New Roman" w:hAnsi="Times New Roman" w:cs="Times New Roman"/>
          <w:sz w:val="24"/>
          <w:szCs w:val="24"/>
        </w:rPr>
        <w:t xml:space="preserve">je </w:t>
      </w:r>
      <w:r w:rsidRPr="00CE1E85">
        <w:rPr>
          <w:rFonts w:ascii="Times New Roman" w:hAnsi="Times New Roman" w:cs="Times New Roman"/>
          <w:sz w:val="24"/>
          <w:szCs w:val="24"/>
        </w:rPr>
        <w:t xml:space="preserve">jedan od ciljeva projekta </w:t>
      </w:r>
      <w:r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doprinos izgradnji obrazovnih, ekonomskih, socijalnih, zdravstvenih, kulturnih i drugih uslova neophodnih za unapređenje položaja mladih u </w:t>
      </w:r>
      <w:r w:rsidR="006D0BDB"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>Kantonu</w:t>
      </w:r>
      <w:r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>da je usmjeren na zadovoljavanje društveno korisnih potreba mladih životne dobi od 15 do 35 godina,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CE1E85">
        <w:rPr>
          <w:rFonts w:ascii="Times New Roman" w:hAnsi="Times New Roman" w:cs="Times New Roman"/>
          <w:sz w:val="24"/>
          <w:szCs w:val="24"/>
        </w:rPr>
        <w:t>a je usmjeren na promovisanje omladinske inicijative i aktivizma,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</w:rPr>
        <w:t xml:space="preserve">projekat se mora realizovati na području </w:t>
      </w:r>
      <w:r w:rsidR="006D0BDB" w:rsidRPr="00CE1E85">
        <w:rPr>
          <w:rFonts w:ascii="Times New Roman" w:hAnsi="Times New Roman" w:cs="Times New Roman"/>
          <w:sz w:val="24"/>
        </w:rPr>
        <w:t xml:space="preserve">Kantona </w:t>
      </w:r>
      <w:r w:rsidRPr="00CE1E85">
        <w:rPr>
          <w:rFonts w:ascii="Times New Roman" w:hAnsi="Times New Roman" w:cs="Times New Roman"/>
          <w:sz w:val="24"/>
        </w:rPr>
        <w:t>u 2024. godini (izuzetno prema procjeni Ministarstva moguće je da rok realizacije projekta bude duži, ali najduže do 31.03.2025. godine),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  <w:shd w:val="clear" w:color="auto" w:fill="FFFFFF"/>
        </w:rPr>
        <w:t>da je podnosilac prijave za realizaciju projekta osigurao minimalno 30% finansijskih sredstava iz vlastitih ili drugih izvora u skladu sa finansijskim planom projekta koji kandiduje,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</w:rPr>
        <w:t xml:space="preserve">da podnosilac prijave nije dobio finansijska sredstva iz </w:t>
      </w:r>
      <w:r w:rsidR="00CE6CE2">
        <w:rPr>
          <w:rFonts w:ascii="Times New Roman" w:hAnsi="Times New Roman" w:cs="Times New Roman"/>
          <w:sz w:val="24"/>
          <w:szCs w:val="24"/>
        </w:rPr>
        <w:t xml:space="preserve">Budžeta </w:t>
      </w:r>
      <w:r w:rsidR="00EE3C5E" w:rsidRPr="00CE1E85">
        <w:rPr>
          <w:rFonts w:ascii="Times New Roman" w:hAnsi="Times New Roman" w:cs="Times New Roman"/>
          <w:sz w:val="24"/>
          <w:szCs w:val="24"/>
        </w:rPr>
        <w:t xml:space="preserve">Kantona </w:t>
      </w:r>
      <w:r w:rsidRPr="00CE1E85">
        <w:rPr>
          <w:rFonts w:ascii="Times New Roman" w:hAnsi="Times New Roman" w:cs="Times New Roman"/>
          <w:sz w:val="24"/>
          <w:szCs w:val="24"/>
        </w:rPr>
        <w:t>za 2024. godinu za realizaciju tog projekta,</w:t>
      </w:r>
    </w:p>
    <w:p w:rsidR="00CE1E85" w:rsidRPr="00CE1E85" w:rsidRDefault="00CE1E85" w:rsidP="00CE1E8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85">
        <w:rPr>
          <w:rFonts w:ascii="Times New Roman" w:hAnsi="Times New Roman" w:cs="Times New Roman"/>
          <w:sz w:val="24"/>
          <w:szCs w:val="24"/>
        </w:rPr>
        <w:t xml:space="preserve">da je podnosilac prijave opravdao namjenski utrošak ranije dodijeljenih sredstva iz Budžeta </w:t>
      </w:r>
      <w:r w:rsidR="009F3BF0" w:rsidRPr="00CE1E85">
        <w:rPr>
          <w:rFonts w:ascii="Times New Roman" w:hAnsi="Times New Roman" w:cs="Times New Roman"/>
          <w:sz w:val="24"/>
          <w:szCs w:val="24"/>
        </w:rPr>
        <w:t>Kantona</w:t>
      </w:r>
      <w:r w:rsidRPr="00CE1E85">
        <w:rPr>
          <w:rFonts w:ascii="Times New Roman" w:hAnsi="Times New Roman" w:cs="Times New Roman"/>
          <w:sz w:val="24"/>
          <w:szCs w:val="24"/>
        </w:rPr>
        <w:t>.</w:t>
      </w:r>
    </w:p>
    <w:p w:rsidR="004E7D28" w:rsidRDefault="004E7D28" w:rsidP="004E7D28">
      <w:pPr>
        <w:pStyle w:val="ListParagraph"/>
        <w:spacing w:after="0" w:line="300" w:lineRule="exact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E7D28" w:rsidRPr="005D06A7" w:rsidRDefault="00D4075B" w:rsidP="0057679E">
      <w:pPr>
        <w:pStyle w:val="ListParagraph"/>
        <w:spacing w:after="0" w:line="300" w:lineRule="exact"/>
        <w:ind w:left="0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2.3</w:t>
      </w:r>
      <w:r w:rsidR="008E60C4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4E7D28" w:rsidRPr="005D06A7">
        <w:rPr>
          <w:rFonts w:ascii="Times New Roman" w:hAnsi="Times New Roman" w:cs="Times New Roman"/>
          <w:b/>
          <w:sz w:val="24"/>
          <w:szCs w:val="24"/>
          <w:lang w:val="hr-HR"/>
        </w:rPr>
        <w:t xml:space="preserve">Kriteriji za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bodovanje</w:t>
      </w:r>
    </w:p>
    <w:p w:rsidR="004B3116" w:rsidRPr="006E3AE9" w:rsidRDefault="004B3116" w:rsidP="004B3116">
      <w:pPr>
        <w:pStyle w:val="ListParagraph"/>
        <w:numPr>
          <w:ilvl w:val="0"/>
          <w:numId w:val="34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t>kvalitet projekta,</w:t>
      </w:r>
    </w:p>
    <w:p w:rsidR="004B3116" w:rsidRPr="006E3AE9" w:rsidRDefault="004B3116" w:rsidP="004B3116">
      <w:pPr>
        <w:pStyle w:val="ListParagraph"/>
        <w:numPr>
          <w:ilvl w:val="0"/>
          <w:numId w:val="34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t>referense podnosioca prijave i dosadašnje iskustvo u radu sa mladima,</w:t>
      </w:r>
    </w:p>
    <w:p w:rsidR="004B3116" w:rsidRPr="006E3AE9" w:rsidRDefault="004B3116" w:rsidP="004B3116">
      <w:pPr>
        <w:pStyle w:val="ListParagraph"/>
        <w:numPr>
          <w:ilvl w:val="0"/>
          <w:numId w:val="34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t>broj sudionika (direktnih i indirektnih) koji su uključeni u projekat,</w:t>
      </w:r>
    </w:p>
    <w:p w:rsidR="004B3116" w:rsidRPr="006E3AE9" w:rsidRDefault="004B3116" w:rsidP="004B3116">
      <w:pPr>
        <w:pStyle w:val="ListParagraph"/>
        <w:numPr>
          <w:ilvl w:val="0"/>
          <w:numId w:val="34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E3AE9">
        <w:rPr>
          <w:rFonts w:ascii="Times New Roman" w:hAnsi="Times New Roman" w:cs="Times New Roman"/>
          <w:sz w:val="24"/>
          <w:szCs w:val="24"/>
        </w:rPr>
        <w:t>vremenski rok za provođenje aktivnosti na realizaciji projekta,</w:t>
      </w:r>
    </w:p>
    <w:p w:rsidR="004B3116" w:rsidRPr="006E3AE9" w:rsidRDefault="004B3116" w:rsidP="004B3116">
      <w:pPr>
        <w:pStyle w:val="ListParagraph"/>
        <w:numPr>
          <w:ilvl w:val="0"/>
          <w:numId w:val="34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AE9">
        <w:rPr>
          <w:rFonts w:ascii="Times New Roman" w:hAnsi="Times New Roman" w:cs="Times New Roman"/>
          <w:sz w:val="24"/>
          <w:szCs w:val="24"/>
        </w:rPr>
        <w:t>osigurana saradnja sa drugim nivoima vlasti i međunarodnim organizacijama.</w:t>
      </w:r>
    </w:p>
    <w:p w:rsidR="0057679E" w:rsidRPr="0057679E" w:rsidRDefault="0057679E" w:rsidP="0057679E">
      <w:pPr>
        <w:rPr>
          <w:lang w:val="hr-HR" w:eastAsia="hr-HR"/>
        </w:rPr>
      </w:pPr>
    </w:p>
    <w:p w:rsidR="00AA42A5" w:rsidRPr="00AA42A5" w:rsidRDefault="00616B56" w:rsidP="0057679E">
      <w:pPr>
        <w:pStyle w:val="Heading5"/>
        <w:jc w:val="both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lastRenderedPageBreak/>
        <w:t>2.4</w:t>
      </w:r>
      <w:r w:rsidR="008E60C4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AA42A5" w:rsidRPr="00AA42A5">
        <w:rPr>
          <w:rFonts w:ascii="Times New Roman" w:hAnsi="Times New Roman" w:cs="Times New Roman"/>
          <w:sz w:val="24"/>
          <w:szCs w:val="24"/>
          <w:u w:val="none"/>
        </w:rPr>
        <w:t xml:space="preserve">Maksimalan </w:t>
      </w:r>
      <w:r w:rsidR="000B5BA5">
        <w:rPr>
          <w:rFonts w:ascii="Times New Roman" w:hAnsi="Times New Roman" w:cs="Times New Roman"/>
          <w:sz w:val="24"/>
          <w:szCs w:val="24"/>
          <w:u w:val="none"/>
        </w:rPr>
        <w:t>iznos sredstava</w:t>
      </w:r>
      <w:r w:rsidR="00AA42A5" w:rsidRPr="00AA42A5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4E7D28" w:rsidRPr="007B4C6C" w:rsidRDefault="00DF0D4A" w:rsidP="007B4C6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Sredstva za Program </w:t>
      </w:r>
      <w:r w:rsidRPr="00DF0D4A">
        <w:rPr>
          <w:rFonts w:ascii="Times New Roman" w:hAnsi="Times New Roman" w:cs="Times New Roman"/>
          <w:sz w:val="24"/>
          <w:szCs w:val="24"/>
          <w:lang w:val="hr-HR"/>
        </w:rPr>
        <w:t xml:space="preserve">broj </w:t>
      </w:r>
      <w:r w:rsidRPr="00DF0D4A">
        <w:rPr>
          <w:rFonts w:ascii="Times New Roman" w:hAnsi="Times New Roman" w:cs="Times New Roman"/>
          <w:sz w:val="24"/>
          <w:szCs w:val="24"/>
        </w:rPr>
        <w:t>2</w:t>
      </w:r>
      <w:r w:rsidRPr="00DF0D4A">
        <w:rPr>
          <w:rFonts w:ascii="Times New Roman" w:hAnsi="Times New Roman" w:cs="Times New Roman"/>
          <w:sz w:val="24"/>
          <w:szCs w:val="24"/>
          <w:lang w:val="hr-HR"/>
        </w:rPr>
        <w:t>. Finansiranje i sufinansiranje projekata udruženja</w:t>
      </w:r>
      <w:r w:rsidR="00990B89">
        <w:rPr>
          <w:rFonts w:ascii="Times New Roman" w:hAnsi="Times New Roman" w:cs="Times New Roman"/>
          <w:sz w:val="24"/>
          <w:szCs w:val="24"/>
          <w:lang w:val="hr-HR"/>
        </w:rPr>
        <w:t xml:space="preserve"> i fondacija za projekte namijenjene mladima</w:t>
      </w:r>
      <w:r w:rsidR="00F43D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4C6C">
        <w:rPr>
          <w:rFonts w:ascii="Times New Roman" w:hAnsi="Times New Roman" w:cs="Times New Roman"/>
          <w:sz w:val="24"/>
          <w:szCs w:val="24"/>
          <w:lang w:val="hr-HR"/>
        </w:rPr>
        <w:t>dodjeljivaće se u traženom iznosu, a maksimalan iznos ne može biti veći od 20.000,00 KM</w:t>
      </w:r>
      <w:r w:rsidR="00AA42A5" w:rsidRPr="006C14A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4695E" w:rsidRDefault="00015519" w:rsidP="0034695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2.5</w:t>
      </w:r>
      <w:r w:rsidR="008E60C4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230320" w:rsidRPr="005D06A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Prijavna dokumentacija </w:t>
      </w:r>
    </w:p>
    <w:p w:rsidR="00082385" w:rsidRPr="00343F2A" w:rsidRDefault="00082385" w:rsidP="000823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PRIJAVNI OBRAZAC (popunjen, potpisan i ovjeren pečatom), koji se može dobiti u Ministarstvu, putem web stranice Ministarstva: www.mksmtk.gov.ba i putem web stranice Vlade Kantona </w:t>
      </w:r>
      <w:hyperlink r:id="rId10" w:history="1">
        <w:r w:rsidRPr="00343F2A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www.vladatk.gov.ba</w:t>
        </w:r>
      </w:hyperlink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2385" w:rsidRPr="00343F2A" w:rsidRDefault="00082385" w:rsidP="00082385">
      <w:pPr>
        <w:pStyle w:val="ListParagraph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OBRAZAC PRIJEDLOGA PROJEKTA (popunjen, potpisan i ovjeren pečatom), koji se može dobiti u Ministarstvu, putem web stranice Ministarstva: www.mksmtk.gov.ba i putem web stranice Vlade Kantona </w:t>
      </w:r>
      <w:hyperlink r:id="rId11" w:history="1">
        <w:r w:rsidRPr="00343F2A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www.vladatk.gov.ba</w:t>
        </w:r>
      </w:hyperlink>
      <w:r w:rsidRPr="00343F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82385" w:rsidRPr="00181F19" w:rsidRDefault="00082385" w:rsidP="000823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OBAVEZNU DOKUMENTACIJU</w:t>
      </w:r>
    </w:p>
    <w:p w:rsidR="00082385" w:rsidRPr="00181F19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Aktuelni i</w:t>
      </w:r>
      <w:r w:rsidRPr="00181F19">
        <w:rPr>
          <w:rFonts w:ascii="Times New Roman" w:hAnsi="Times New Roman" w:cs="Times New Roman"/>
          <w:sz w:val="24"/>
          <w:szCs w:val="24"/>
        </w:rPr>
        <w:t>zvod iz registra udruženja koje vodi Ministarstvo pravosuđa i uprave Tuzlanskog kantona</w:t>
      </w:r>
      <w:r w:rsidR="008541F1">
        <w:rPr>
          <w:rFonts w:ascii="Times New Roman" w:hAnsi="Times New Roman" w:cs="Times New Roman"/>
          <w:sz w:val="24"/>
          <w:szCs w:val="24"/>
        </w:rPr>
        <w:t xml:space="preserve"> ili izvod iz registra fondacija koje vodi Federalno ministarstvo pravde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1F19">
        <w:rPr>
          <w:rFonts w:ascii="Times New Roman" w:hAnsi="Times New Roman" w:cs="Times New Roman"/>
          <w:sz w:val="24"/>
          <w:szCs w:val="24"/>
        </w:rPr>
        <w:t>ne stariji od tri mjeseca od dana objave Javnog poziva (original ili ovjerena kopija);</w:t>
      </w:r>
    </w:p>
    <w:p w:rsidR="00082385" w:rsidRPr="00181F19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Uvjerenje o poreskoj registraciji (original ili ovjerena kopija);</w:t>
      </w:r>
    </w:p>
    <w:p w:rsidR="00082385" w:rsidRPr="00181F19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Potvrda od banke da račun nije blokiran iz koje se vidi broj transakcijskog računa, ne starija od tri mjeseca od dana objave Javnog poziva (original ili ovjerena kopija);</w:t>
      </w:r>
    </w:p>
    <w:p w:rsidR="00082385" w:rsidRPr="00181F19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Bilans stanja i bilans uspjeha sa vidljivim pečatom FIA za </w:t>
      </w:r>
      <w:r w:rsidR="008541F1">
        <w:rPr>
          <w:rFonts w:ascii="Times New Roman" w:hAnsi="Times New Roman" w:cs="Times New Roman"/>
          <w:sz w:val="24"/>
          <w:szCs w:val="24"/>
        </w:rPr>
        <w:t>nevladine organizacije</w:t>
      </w:r>
      <w:r w:rsidRPr="00181F19">
        <w:rPr>
          <w:rFonts w:ascii="Times New Roman" w:hAnsi="Times New Roman" w:cs="Times New Roman"/>
          <w:sz w:val="24"/>
          <w:szCs w:val="24"/>
        </w:rPr>
        <w:t xml:space="preserve"> registrovan</w:t>
      </w:r>
      <w:r w:rsidR="008541F1">
        <w:rPr>
          <w:rFonts w:ascii="Times New Roman" w:hAnsi="Times New Roman" w:cs="Times New Roman"/>
          <w:sz w:val="24"/>
          <w:szCs w:val="24"/>
        </w:rPr>
        <w:t>e</w:t>
      </w:r>
      <w:r w:rsidRPr="00181F19">
        <w:rPr>
          <w:rFonts w:ascii="Times New Roman" w:hAnsi="Times New Roman" w:cs="Times New Roman"/>
          <w:sz w:val="24"/>
          <w:szCs w:val="24"/>
        </w:rPr>
        <w:t xml:space="preserve"> do 31.12.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181F19">
        <w:rPr>
          <w:rFonts w:ascii="Times New Roman" w:hAnsi="Times New Roman" w:cs="Times New Roman"/>
          <w:sz w:val="24"/>
          <w:szCs w:val="24"/>
        </w:rPr>
        <w:t>. godine (ovjerena kopija);</w:t>
      </w:r>
    </w:p>
    <w:p w:rsidR="00082385" w:rsidRPr="00181F19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Program rada za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81F19">
        <w:rPr>
          <w:rFonts w:ascii="Times New Roman" w:hAnsi="Times New Roman" w:cs="Times New Roman"/>
          <w:sz w:val="24"/>
          <w:szCs w:val="24"/>
        </w:rPr>
        <w:t>. godinu,</w:t>
      </w:r>
    </w:p>
    <w:p w:rsidR="00082385" w:rsidRPr="00FB02DC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2DC">
        <w:rPr>
          <w:rFonts w:ascii="Times New Roman" w:hAnsi="Times New Roman" w:cs="Times New Roman"/>
          <w:sz w:val="24"/>
          <w:szCs w:val="24"/>
        </w:rPr>
        <w:t xml:space="preserve">Projekat kojim </w:t>
      </w:r>
      <w:r w:rsidR="007314B8">
        <w:rPr>
          <w:rFonts w:ascii="Times New Roman" w:hAnsi="Times New Roman" w:cs="Times New Roman"/>
          <w:sz w:val="24"/>
          <w:szCs w:val="24"/>
        </w:rPr>
        <w:t>nevladina organizacija</w:t>
      </w:r>
      <w:r w:rsidRPr="00FB0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aplicira </w:t>
      </w:r>
      <w:r w:rsidRPr="00FB02DC">
        <w:rPr>
          <w:rFonts w:ascii="Times New Roman" w:hAnsi="Times New Roman" w:cs="Times New Roman"/>
          <w:sz w:val="24"/>
          <w:szCs w:val="24"/>
        </w:rPr>
        <w:t>za dodjelu sredstava, s jasno definiranim ciljevima, ciljnim grupama, brojem sudionika (direktnih/indirektnih koji su ukl</w:t>
      </w:r>
      <w:r w:rsidR="007F43FD">
        <w:rPr>
          <w:rFonts w:ascii="Times New Roman" w:hAnsi="Times New Roman" w:cs="Times New Roman"/>
          <w:sz w:val="24"/>
          <w:szCs w:val="24"/>
        </w:rPr>
        <w:t>ju</w:t>
      </w:r>
      <w:r w:rsidRPr="00FB02DC">
        <w:rPr>
          <w:rFonts w:ascii="Times New Roman" w:hAnsi="Times New Roman" w:cs="Times New Roman"/>
          <w:sz w:val="24"/>
          <w:szCs w:val="24"/>
        </w:rPr>
        <w:t>čeni u projekat, očekivanim rezultatima, aktivnostima, detaljnom specifikacijom troškova, vremenskim rokom provođenja aktivnosti na realizaciji projekta, načinom praćenja realizacije projekta (vrednovanje i mjerenje zadovoljstva korisnika, održivost projekta, te na koji način će podnosilac prijave informisati javnost o aktivnostima realizacije projekta);</w:t>
      </w:r>
    </w:p>
    <w:p w:rsidR="00082385" w:rsidRPr="009D2A6F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9D2A6F">
        <w:rPr>
          <w:rFonts w:ascii="Times New Roman" w:hAnsi="Times New Roman" w:cs="Times New Roman"/>
          <w:sz w:val="24"/>
          <w:szCs w:val="24"/>
        </w:rPr>
        <w:t>Za projekat koji se provodi u školama dostaviti pisanu saglasnost direktora škole odnosno nadležnog ministarstva;</w:t>
      </w:r>
    </w:p>
    <w:p w:rsidR="00082385" w:rsidRPr="00181F19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Dokaz o realizovanim projektima, u oblasti mladih, iz prethodnog perioda, bez obzira na to od koga su sredstva dobivena (mogu se dostaviti potvrde o realizovanim projektima izdatim od strane finansijera, fotografije, članci, štampani materijal, propagandni materijal);</w:t>
      </w:r>
    </w:p>
    <w:p w:rsidR="00082385" w:rsidRPr="00181F19" w:rsidRDefault="00082385" w:rsidP="00082385">
      <w:pPr>
        <w:pStyle w:val="ListParagraph"/>
        <w:numPr>
          <w:ilvl w:val="3"/>
          <w:numId w:val="35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Dokaz da je omladinsko udruženje upisano u spisak omladinskih udruženja jedinice lokalne samouprave sa sjedištem omladinskog udruženja na području Tuzlanskog kantona (dostavljaju samo omladinska udruženja);</w:t>
      </w:r>
    </w:p>
    <w:p w:rsidR="00082385" w:rsidRPr="00181F19" w:rsidRDefault="00006BEC" w:rsidP="0008238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OBAVEZNU </w:t>
      </w:r>
      <w:r w:rsidR="00082385" w:rsidRPr="00181F19">
        <w:rPr>
          <w:rFonts w:ascii="Times New Roman" w:hAnsi="Times New Roman" w:cs="Times New Roman"/>
          <w:sz w:val="24"/>
          <w:szCs w:val="24"/>
        </w:rPr>
        <w:t>DODATNU DOKUME</w:t>
      </w:r>
      <w:r w:rsidR="00E20E86">
        <w:rPr>
          <w:rFonts w:ascii="Times New Roman" w:hAnsi="Times New Roman" w:cs="Times New Roman"/>
          <w:sz w:val="24"/>
          <w:szCs w:val="24"/>
        </w:rPr>
        <w:t>NTACIJU</w:t>
      </w:r>
    </w:p>
    <w:p w:rsidR="00082385" w:rsidRPr="00181F19" w:rsidRDefault="00082385" w:rsidP="00F73588">
      <w:pPr>
        <w:pStyle w:val="ListParagraph"/>
        <w:numPr>
          <w:ilvl w:val="0"/>
          <w:numId w:val="36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Potpisani sporazumi o partnerstvima i saradnji (original ili ovjerena kopija);</w:t>
      </w:r>
    </w:p>
    <w:p w:rsidR="00082385" w:rsidRPr="00181F19" w:rsidRDefault="00082385" w:rsidP="00F73588">
      <w:pPr>
        <w:pStyle w:val="ListParagraph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Potpisan ugovor o sufinansiranju ili drugi dokaz o sufinansiranju projekata-odluka i sl. (original ili ovjerena kopija).</w:t>
      </w:r>
    </w:p>
    <w:p w:rsidR="0034695E" w:rsidRDefault="0034695E" w:rsidP="00CB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529" w:rsidRPr="006D78C7" w:rsidRDefault="00CB5529" w:rsidP="00CB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E62BE">
        <w:rPr>
          <w:rFonts w:ascii="Times New Roman" w:hAnsi="Times New Roman" w:cs="Times New Roman"/>
          <w:b/>
          <w:sz w:val="24"/>
          <w:szCs w:val="24"/>
        </w:rPr>
        <w:t>I</w:t>
      </w:r>
    </w:p>
    <w:p w:rsidR="00CB5529" w:rsidRDefault="00CB5529" w:rsidP="00CB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CB5529" w:rsidRPr="005D62A6" w:rsidRDefault="00CB5529" w:rsidP="0064785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2A6">
        <w:rPr>
          <w:rFonts w:ascii="Times New Roman" w:hAnsi="Times New Roman" w:cs="Times New Roman"/>
          <w:b/>
          <w:sz w:val="24"/>
          <w:szCs w:val="24"/>
        </w:rPr>
        <w:t>Objava Javnog poziva</w:t>
      </w:r>
    </w:p>
    <w:p w:rsidR="00CB5529" w:rsidRDefault="00CB5529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B5529">
        <w:rPr>
          <w:rFonts w:ascii="Times New Roman" w:hAnsi="Times New Roman" w:cs="Times New Roman"/>
          <w:sz w:val="24"/>
          <w:szCs w:val="24"/>
        </w:rPr>
        <w:lastRenderedPageBreak/>
        <w:t xml:space="preserve">Javni poziv se objavljuje na </w:t>
      </w:r>
      <w:r>
        <w:rPr>
          <w:rFonts w:ascii="Times New Roman" w:hAnsi="Times New Roman" w:cs="Times New Roman"/>
          <w:sz w:val="24"/>
          <w:szCs w:val="24"/>
        </w:rPr>
        <w:t xml:space="preserve">zvaničnoj web stranici Vlade </w:t>
      </w:r>
      <w:hyperlink r:id="rId12" w:history="1">
        <w:r w:rsidR="00093E24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www.vladatk.gov.ba</w:t>
        </w:r>
      </w:hyperlink>
      <w:r w:rsidR="00093E24">
        <w:rPr>
          <w:rFonts w:ascii="Times New Roman" w:hAnsi="Times New Roman" w:cs="Times New Roman"/>
          <w:sz w:val="24"/>
          <w:szCs w:val="24"/>
        </w:rPr>
        <w:t xml:space="preserve"> i </w:t>
      </w:r>
      <w:r w:rsidR="00093E24">
        <w:rPr>
          <w:rFonts w:ascii="Times New Roman" w:hAnsi="Times New Roman" w:cs="Times New Roman"/>
          <w:bCs/>
          <w:sz w:val="24"/>
          <w:szCs w:val="24"/>
          <w:lang w:val="hr-HR"/>
        </w:rPr>
        <w:t>web stranic</w:t>
      </w:r>
      <w:r w:rsidR="000B5283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093E2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Ministarstva </w:t>
      </w:r>
      <w:hyperlink r:id="rId13" w:history="1">
        <w:r w:rsidR="00093E24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www.mksmtk.gov.ba</w:t>
        </w:r>
      </w:hyperlink>
      <w:r w:rsidR="00093E24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093E24" w:rsidRPr="005D62A6" w:rsidRDefault="00093E24" w:rsidP="0064785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62A6">
        <w:rPr>
          <w:rFonts w:ascii="Times New Roman" w:hAnsi="Times New Roman" w:cs="Times New Roman"/>
          <w:b/>
          <w:bCs/>
          <w:sz w:val="24"/>
          <w:szCs w:val="24"/>
          <w:lang w:val="hr-HR"/>
        </w:rPr>
        <w:t>Način podnošenja prijave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Prijave na Javni poziv se šalju preporučeno poštom ili lično u zapečaćenim kovertama na adresu: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Tuzlanski kanton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Ministarstvo za kulturu, sport i mlade </w:t>
      </w:r>
    </w:p>
    <w:p w:rsidR="005B7F70" w:rsidRDefault="00CD2BBF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Pisarnica Vlade TK, Fra Grge Matića broj 8,</w:t>
      </w:r>
      <w:r w:rsidR="00F33BA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75000 Tuzla </w:t>
      </w:r>
    </w:p>
    <w:p w:rsidR="00CD2BBF" w:rsidRDefault="00CD2BBF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sa naznakom „NE OTVARATI-</w:t>
      </w:r>
      <w:r w:rsidR="006E62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prijava po Javnom pozivu </w:t>
      </w:r>
      <w:r w:rsidR="006E62BE" w:rsidRPr="006E62BE">
        <w:rPr>
          <w:rFonts w:ascii="Times New Roman" w:hAnsi="Times New Roman" w:cs="Times New Roman"/>
          <w:bCs/>
          <w:sz w:val="24"/>
          <w:szCs w:val="24"/>
          <w:lang w:val="hr-HR"/>
        </w:rPr>
        <w:t>za odabir korisnika sredstava</w:t>
      </w:r>
      <w:r w:rsidR="007A6D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sa potrošačke jedinice 32010004</w:t>
      </w:r>
      <w:r w:rsidR="006E62BE" w:rsidRPr="006E62BE"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="00DF419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Podrška </w:t>
      </w:r>
      <w:r w:rsidR="007A6DC7">
        <w:rPr>
          <w:rFonts w:ascii="Times New Roman" w:hAnsi="Times New Roman" w:cs="Times New Roman"/>
          <w:bCs/>
          <w:sz w:val="24"/>
          <w:szCs w:val="24"/>
          <w:lang w:val="hr-HR"/>
        </w:rPr>
        <w:t>mladima</w:t>
      </w:r>
      <w:r w:rsidR="00DF419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2024</w:t>
      </w:r>
      <w:r w:rsidR="006E62BE" w:rsidRPr="006E62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godini </w:t>
      </w:r>
      <w:r w:rsidR="007A6DC7" w:rsidRPr="007A6DC7">
        <w:rPr>
          <w:rFonts w:ascii="Times New Roman" w:hAnsi="Times New Roman" w:cs="Times New Roman"/>
          <w:sz w:val="24"/>
          <w:szCs w:val="24"/>
        </w:rPr>
        <w:t>za projekte omladinskih udruženja i projekte udruženja i fondacija za projekte namijenjene mladima</w:t>
      </w:r>
      <w:r w:rsidR="006E62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sa napomenom: </w:t>
      </w:r>
      <w:r w:rsidR="007A6DC7">
        <w:rPr>
          <w:rFonts w:ascii="Times New Roman" w:hAnsi="Times New Roman" w:cs="Times New Roman"/>
          <w:bCs/>
          <w:sz w:val="24"/>
          <w:szCs w:val="24"/>
          <w:lang w:val="hr-HR"/>
        </w:rPr>
        <w:t>Program broj:</w:t>
      </w:r>
      <w:r w:rsidR="006E62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_______________ (navesti </w:t>
      </w:r>
      <w:r w:rsidR="007A6DC7">
        <w:rPr>
          <w:rFonts w:ascii="Times New Roman" w:hAnsi="Times New Roman" w:cs="Times New Roman"/>
          <w:bCs/>
          <w:sz w:val="24"/>
          <w:szCs w:val="24"/>
          <w:lang w:val="hr-HR"/>
        </w:rPr>
        <w:t>naziv i broj programa</w:t>
      </w:r>
      <w:r w:rsidR="006E62BE"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“ </w:t>
      </w: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Na poleđini koverte obavezno navesti ime podnosioca prijave, adresu i kontakt telefon. Podnosilac prijave obavezno popunjava sve rubrike odgovarajućeg prijavnog obrasca i odgovara za vjerodostojnost svih unesenih podataka.</w:t>
      </w: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Nepotpune, neuredne i neblagovremene prijave neće biti predmet daljeg razmatranja</w:t>
      </w:r>
      <w:r w:rsidR="00F54C0C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:rsidR="00D647AC" w:rsidRDefault="00D647AC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D647AC" w:rsidRPr="005D62A6" w:rsidRDefault="00D647AC" w:rsidP="0064785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62A6">
        <w:rPr>
          <w:rFonts w:ascii="Times New Roman" w:hAnsi="Times New Roman" w:cs="Times New Roman"/>
          <w:b/>
          <w:bCs/>
          <w:sz w:val="24"/>
          <w:szCs w:val="24"/>
          <w:lang w:val="hr-HR"/>
        </w:rPr>
        <w:t>Rok za dostavu prijava</w:t>
      </w:r>
    </w:p>
    <w:p w:rsidR="00D647AC" w:rsidRDefault="00D647AC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Javni poziv ostaje otvoren do </w:t>
      </w:r>
      <w:r w:rsidR="00EB6CBD">
        <w:rPr>
          <w:rFonts w:ascii="Times New Roman" w:hAnsi="Times New Roman" w:cs="Times New Roman"/>
          <w:bCs/>
          <w:sz w:val="24"/>
          <w:szCs w:val="24"/>
          <w:lang w:val="hr-HR"/>
        </w:rPr>
        <w:t>srijede</w:t>
      </w:r>
      <w:r w:rsidRPr="000B528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</w:t>
      </w:r>
      <w:r w:rsidR="00EB6CBD">
        <w:rPr>
          <w:rFonts w:ascii="Times New Roman" w:hAnsi="Times New Roman" w:cs="Times New Roman"/>
          <w:bCs/>
          <w:sz w:val="24"/>
          <w:szCs w:val="24"/>
          <w:lang w:val="hr-HR"/>
        </w:rPr>
        <w:t>29</w:t>
      </w:r>
      <w:r w:rsidRPr="000B528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="00892F0E">
        <w:rPr>
          <w:rFonts w:ascii="Times New Roman" w:hAnsi="Times New Roman" w:cs="Times New Roman"/>
          <w:bCs/>
          <w:sz w:val="24"/>
          <w:szCs w:val="24"/>
          <w:lang w:val="hr-HR"/>
        </w:rPr>
        <w:t>05.2024</w:t>
      </w:r>
      <w:r w:rsidRPr="000B528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godine a prijave zaprimljene nakon isteka navedenog roka će biti odbačene i neće biti predmet razmatranja.</w:t>
      </w:r>
    </w:p>
    <w:p w:rsidR="00D647AC" w:rsidRDefault="00D647AC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D647AC" w:rsidRPr="007058E3" w:rsidRDefault="00D647AC" w:rsidP="0064785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058E3">
        <w:rPr>
          <w:rFonts w:ascii="Times New Roman" w:hAnsi="Times New Roman" w:cs="Times New Roman"/>
          <w:b/>
          <w:bCs/>
          <w:sz w:val="24"/>
          <w:szCs w:val="24"/>
          <w:lang w:val="hr-HR"/>
        </w:rPr>
        <w:t>Informacije podnosiocima prijava</w:t>
      </w:r>
    </w:p>
    <w:p w:rsidR="00763DE2" w:rsidRPr="003365D4" w:rsidRDefault="00D647AC" w:rsidP="006478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Dostavljena dokumentacija se neće vraćati.</w:t>
      </w:r>
    </w:p>
    <w:p w:rsidR="003365D4" w:rsidRPr="003365D4" w:rsidRDefault="003365D4" w:rsidP="0064785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Podnosi</w:t>
      </w:r>
      <w:r w:rsidR="006617D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lac 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prijave je odgovoran za tačnost podataka u prijavi na propi</w:t>
      </w:r>
      <w:r w:rsidR="009444C5">
        <w:rPr>
          <w:rFonts w:ascii="Times New Roman" w:hAnsi="Times New Roman" w:cs="Times New Roman"/>
          <w:bCs/>
          <w:sz w:val="24"/>
          <w:szCs w:val="24"/>
          <w:lang w:val="hr-HR"/>
        </w:rPr>
        <w:t>sanom obrascu. Ukoliko podnosilac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prijave pogrešno popuni prijavu, </w:t>
      </w:r>
      <w:r w:rsidR="00171C8A">
        <w:rPr>
          <w:rFonts w:ascii="Times New Roman" w:hAnsi="Times New Roman" w:cs="Times New Roman"/>
          <w:bCs/>
          <w:sz w:val="24"/>
          <w:szCs w:val="24"/>
          <w:lang w:val="hr-HR"/>
        </w:rPr>
        <w:t>ista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će se </w:t>
      </w:r>
      <w:r w:rsidR="00171C8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smatrati 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formalno-pravno neispravnom.</w:t>
      </w:r>
    </w:p>
    <w:p w:rsidR="003365D4" w:rsidRPr="003365D4" w:rsidRDefault="003365D4" w:rsidP="0064785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slučaju nedostatka sredstava u Budžetu </w:t>
      </w:r>
      <w:r w:rsidR="002B7237"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Kantona 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obustavlja se realizacija dodjele sredstava u potpunosti ili djelimično, srazmjerno nedostajućim sredstvima.</w:t>
      </w:r>
    </w:p>
    <w:p w:rsidR="006C0A25" w:rsidRPr="000B5283" w:rsidRDefault="003365D4" w:rsidP="0064785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Sve informacije vezane za Javni poziv mogu se dobiti svakim radnim danom </w:t>
      </w:r>
      <w:r w:rsidR="006C0A25">
        <w:rPr>
          <w:rFonts w:ascii="Times New Roman" w:hAnsi="Times New Roman" w:cs="Times New Roman"/>
          <w:bCs/>
          <w:sz w:val="24"/>
          <w:szCs w:val="24"/>
          <w:lang w:val="hr-HR"/>
        </w:rPr>
        <w:t>na brojeve telefona: 035/283-559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035/369-352.</w:t>
      </w:r>
      <w:r w:rsidR="00CD3431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cilju pružanja dodatne podrške u pripremi prijedloga</w:t>
      </w:r>
      <w:r w:rsidR="005F681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programa/projekta i otklanjanja</w:t>
      </w:r>
      <w:r w:rsidR="00CD3431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eventualnih nejasnoća </w:t>
      </w:r>
      <w:r w:rsidR="00FB580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prilikom prikupljanja </w:t>
      </w:r>
      <w:r w:rsidR="00CD3431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dokumentacije, Ministarstvo će organizovati info dan za sve zainteresovane, o čemu će </w:t>
      </w:r>
      <w:r w:rsidR="009444C5">
        <w:rPr>
          <w:rFonts w:ascii="Times New Roman" w:hAnsi="Times New Roman" w:cs="Times New Roman"/>
          <w:bCs/>
          <w:sz w:val="24"/>
          <w:szCs w:val="24"/>
          <w:lang w:val="hr-HR"/>
        </w:rPr>
        <w:t>isti</w:t>
      </w:r>
      <w:r w:rsidR="000B528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CD3431" w:rsidRPr="000B528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biti obaviješteni putem web stranice Ministarstva </w:t>
      </w:r>
      <w:hyperlink r:id="rId14" w:history="1">
        <w:r w:rsidR="00CD3431" w:rsidRPr="000B5283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www.mksmtk.gov.ba</w:t>
        </w:r>
      </w:hyperlink>
      <w:r w:rsidR="00CD3431" w:rsidRPr="000B5283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:rsidR="006C0A25" w:rsidRPr="006C0A25" w:rsidRDefault="00C962FD" w:rsidP="0064785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</w:t>
      </w:r>
      <w:r w:rsidR="006C0A25" w:rsidRPr="006C0A2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rezultatima J</w:t>
      </w:r>
      <w:r w:rsidR="003365D4" w:rsidRPr="006C0A2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avnog poziva podnosioci prijava će biti obaviješteni putem </w:t>
      </w:r>
      <w:r w:rsidR="00D23DB9" w:rsidRPr="006C0A2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web stranice </w:t>
      </w:r>
      <w:r w:rsidR="006C0A25" w:rsidRPr="006C0A25">
        <w:rPr>
          <w:rFonts w:ascii="Times New Roman" w:hAnsi="Times New Roman" w:cs="Times New Roman"/>
          <w:sz w:val="24"/>
          <w:szCs w:val="24"/>
        </w:rPr>
        <w:t xml:space="preserve">Vlade </w:t>
      </w:r>
      <w:hyperlink r:id="rId15" w:history="1">
        <w:r w:rsidR="006C0A25" w:rsidRPr="006C0A25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www.vladatk.gov.ba</w:t>
        </w:r>
      </w:hyperlink>
      <w:r w:rsidR="006C0A25" w:rsidRPr="006C0A25">
        <w:rPr>
          <w:rFonts w:ascii="Times New Roman" w:hAnsi="Times New Roman" w:cs="Times New Roman"/>
          <w:sz w:val="24"/>
          <w:szCs w:val="24"/>
        </w:rPr>
        <w:t xml:space="preserve"> i </w:t>
      </w:r>
      <w:r w:rsidR="006C0A25" w:rsidRPr="006C0A25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web stranice Ministarstva </w:t>
      </w:r>
      <w:hyperlink r:id="rId16" w:history="1">
        <w:r w:rsidR="006C0A25" w:rsidRPr="006C0A25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www.mksmtk.gov.ba</w:t>
        </w:r>
      </w:hyperlink>
      <w:r w:rsidR="006C0A25" w:rsidRPr="006C0A25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:rsidR="003365D4" w:rsidRPr="006C0A25" w:rsidRDefault="003365D4" w:rsidP="006C0A2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sectPr w:rsidR="003365D4" w:rsidRPr="006C0A25" w:rsidSect="00AD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87C" w:rsidRDefault="0059087C" w:rsidP="00326336">
      <w:pPr>
        <w:spacing w:after="0" w:line="240" w:lineRule="auto"/>
      </w:pPr>
      <w:r>
        <w:separator/>
      </w:r>
    </w:p>
  </w:endnote>
  <w:endnote w:type="continuationSeparator" w:id="1">
    <w:p w:rsidR="0059087C" w:rsidRDefault="0059087C" w:rsidP="003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87C" w:rsidRDefault="0059087C" w:rsidP="00326336">
      <w:pPr>
        <w:spacing w:after="0" w:line="240" w:lineRule="auto"/>
      </w:pPr>
      <w:r>
        <w:separator/>
      </w:r>
    </w:p>
  </w:footnote>
  <w:footnote w:type="continuationSeparator" w:id="1">
    <w:p w:rsidR="0059087C" w:rsidRDefault="0059087C" w:rsidP="00326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031"/>
    <w:multiLevelType w:val="hybridMultilevel"/>
    <w:tmpl w:val="F29C15D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1083"/>
    <w:multiLevelType w:val="hybridMultilevel"/>
    <w:tmpl w:val="27E6E86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375"/>
    <w:multiLevelType w:val="hybridMultilevel"/>
    <w:tmpl w:val="93023308"/>
    <w:lvl w:ilvl="0" w:tplc="2AC636C2">
      <w:start w:val="2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1C62"/>
    <w:multiLevelType w:val="hybridMultilevel"/>
    <w:tmpl w:val="165AEBF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6F50"/>
    <w:multiLevelType w:val="hybridMultilevel"/>
    <w:tmpl w:val="2A263F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D025A"/>
    <w:multiLevelType w:val="hybridMultilevel"/>
    <w:tmpl w:val="A7F27792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AD2910"/>
    <w:multiLevelType w:val="hybridMultilevel"/>
    <w:tmpl w:val="0A68ABAE"/>
    <w:lvl w:ilvl="0" w:tplc="87EAB296">
      <w:start w:val="1"/>
      <w:numFmt w:val="lowerLetter"/>
      <w:lvlText w:val="%1)"/>
      <w:lvlJc w:val="left"/>
      <w:pPr>
        <w:ind w:left="117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C823881"/>
    <w:multiLevelType w:val="hybridMultilevel"/>
    <w:tmpl w:val="E2DC8D6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038AC"/>
    <w:multiLevelType w:val="hybridMultilevel"/>
    <w:tmpl w:val="A67EE01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0F0B"/>
    <w:multiLevelType w:val="hybridMultilevel"/>
    <w:tmpl w:val="F5709186"/>
    <w:lvl w:ilvl="0" w:tplc="DAA8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140CC"/>
    <w:multiLevelType w:val="multilevel"/>
    <w:tmpl w:val="CFEC349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051976"/>
    <w:multiLevelType w:val="hybridMultilevel"/>
    <w:tmpl w:val="D4B6C6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20318"/>
    <w:multiLevelType w:val="hybridMultilevel"/>
    <w:tmpl w:val="C4E04C7A"/>
    <w:lvl w:ilvl="0" w:tplc="8E9209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72987"/>
    <w:multiLevelType w:val="hybridMultilevel"/>
    <w:tmpl w:val="A4F246FE"/>
    <w:lvl w:ilvl="0" w:tplc="FAFA15C0">
      <w:start w:val="1"/>
      <w:numFmt w:val="decimal"/>
      <w:lvlText w:val="%1)"/>
      <w:lvlJc w:val="left"/>
      <w:pPr>
        <w:ind w:left="2141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861" w:hanging="360"/>
      </w:pPr>
    </w:lvl>
    <w:lvl w:ilvl="2" w:tplc="041A001B" w:tentative="1">
      <w:start w:val="1"/>
      <w:numFmt w:val="lowerRoman"/>
      <w:lvlText w:val="%3."/>
      <w:lvlJc w:val="right"/>
      <w:pPr>
        <w:ind w:left="3581" w:hanging="180"/>
      </w:pPr>
    </w:lvl>
    <w:lvl w:ilvl="3" w:tplc="041A000F" w:tentative="1">
      <w:start w:val="1"/>
      <w:numFmt w:val="decimal"/>
      <w:lvlText w:val="%4."/>
      <w:lvlJc w:val="left"/>
      <w:pPr>
        <w:ind w:left="4301" w:hanging="360"/>
      </w:pPr>
    </w:lvl>
    <w:lvl w:ilvl="4" w:tplc="041A0019" w:tentative="1">
      <w:start w:val="1"/>
      <w:numFmt w:val="lowerLetter"/>
      <w:lvlText w:val="%5."/>
      <w:lvlJc w:val="left"/>
      <w:pPr>
        <w:ind w:left="5021" w:hanging="360"/>
      </w:pPr>
    </w:lvl>
    <w:lvl w:ilvl="5" w:tplc="041A001B" w:tentative="1">
      <w:start w:val="1"/>
      <w:numFmt w:val="lowerRoman"/>
      <w:lvlText w:val="%6."/>
      <w:lvlJc w:val="right"/>
      <w:pPr>
        <w:ind w:left="5741" w:hanging="180"/>
      </w:pPr>
    </w:lvl>
    <w:lvl w:ilvl="6" w:tplc="041A000F" w:tentative="1">
      <w:start w:val="1"/>
      <w:numFmt w:val="decimal"/>
      <w:lvlText w:val="%7."/>
      <w:lvlJc w:val="left"/>
      <w:pPr>
        <w:ind w:left="6461" w:hanging="360"/>
      </w:pPr>
    </w:lvl>
    <w:lvl w:ilvl="7" w:tplc="041A0019" w:tentative="1">
      <w:start w:val="1"/>
      <w:numFmt w:val="lowerLetter"/>
      <w:lvlText w:val="%8."/>
      <w:lvlJc w:val="left"/>
      <w:pPr>
        <w:ind w:left="7181" w:hanging="360"/>
      </w:pPr>
    </w:lvl>
    <w:lvl w:ilvl="8" w:tplc="041A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4">
    <w:nsid w:val="49062E8F"/>
    <w:multiLevelType w:val="hybridMultilevel"/>
    <w:tmpl w:val="BB8A285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D25E4"/>
    <w:multiLevelType w:val="hybridMultilevel"/>
    <w:tmpl w:val="A178E514"/>
    <w:lvl w:ilvl="0" w:tplc="11960F34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A5C42"/>
    <w:multiLevelType w:val="hybridMultilevel"/>
    <w:tmpl w:val="FBE2AC8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46527"/>
    <w:multiLevelType w:val="hybridMultilevel"/>
    <w:tmpl w:val="97668C18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1A0587"/>
    <w:multiLevelType w:val="hybridMultilevel"/>
    <w:tmpl w:val="91B429A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C7E8C"/>
    <w:multiLevelType w:val="hybridMultilevel"/>
    <w:tmpl w:val="A4F246FE"/>
    <w:lvl w:ilvl="0" w:tplc="FAFA15C0">
      <w:start w:val="1"/>
      <w:numFmt w:val="decimal"/>
      <w:lvlText w:val="%1)"/>
      <w:lvlJc w:val="left"/>
      <w:pPr>
        <w:ind w:left="2141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861" w:hanging="360"/>
      </w:pPr>
    </w:lvl>
    <w:lvl w:ilvl="2" w:tplc="041A001B" w:tentative="1">
      <w:start w:val="1"/>
      <w:numFmt w:val="lowerRoman"/>
      <w:lvlText w:val="%3."/>
      <w:lvlJc w:val="right"/>
      <w:pPr>
        <w:ind w:left="3581" w:hanging="180"/>
      </w:pPr>
    </w:lvl>
    <w:lvl w:ilvl="3" w:tplc="041A000F" w:tentative="1">
      <w:start w:val="1"/>
      <w:numFmt w:val="decimal"/>
      <w:lvlText w:val="%4."/>
      <w:lvlJc w:val="left"/>
      <w:pPr>
        <w:ind w:left="4301" w:hanging="360"/>
      </w:pPr>
    </w:lvl>
    <w:lvl w:ilvl="4" w:tplc="041A0019" w:tentative="1">
      <w:start w:val="1"/>
      <w:numFmt w:val="lowerLetter"/>
      <w:lvlText w:val="%5."/>
      <w:lvlJc w:val="left"/>
      <w:pPr>
        <w:ind w:left="5021" w:hanging="360"/>
      </w:pPr>
    </w:lvl>
    <w:lvl w:ilvl="5" w:tplc="041A001B" w:tentative="1">
      <w:start w:val="1"/>
      <w:numFmt w:val="lowerRoman"/>
      <w:lvlText w:val="%6."/>
      <w:lvlJc w:val="right"/>
      <w:pPr>
        <w:ind w:left="5741" w:hanging="180"/>
      </w:pPr>
    </w:lvl>
    <w:lvl w:ilvl="6" w:tplc="041A000F" w:tentative="1">
      <w:start w:val="1"/>
      <w:numFmt w:val="decimal"/>
      <w:lvlText w:val="%7."/>
      <w:lvlJc w:val="left"/>
      <w:pPr>
        <w:ind w:left="6461" w:hanging="360"/>
      </w:pPr>
    </w:lvl>
    <w:lvl w:ilvl="7" w:tplc="041A0019" w:tentative="1">
      <w:start w:val="1"/>
      <w:numFmt w:val="lowerLetter"/>
      <w:lvlText w:val="%8."/>
      <w:lvlJc w:val="left"/>
      <w:pPr>
        <w:ind w:left="7181" w:hanging="360"/>
      </w:pPr>
    </w:lvl>
    <w:lvl w:ilvl="8" w:tplc="041A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20">
    <w:nsid w:val="5E022A55"/>
    <w:multiLevelType w:val="hybridMultilevel"/>
    <w:tmpl w:val="52C8206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D19E0"/>
    <w:multiLevelType w:val="hybridMultilevel"/>
    <w:tmpl w:val="A11C36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2297A"/>
    <w:multiLevelType w:val="hybridMultilevel"/>
    <w:tmpl w:val="D71622CE"/>
    <w:lvl w:ilvl="0" w:tplc="416C58B0">
      <w:start w:val="1"/>
      <w:numFmt w:val="lowerLetter"/>
      <w:lvlText w:val="%1)"/>
      <w:lvlJc w:val="left"/>
      <w:pPr>
        <w:ind w:left="1380" w:hanging="360"/>
      </w:pPr>
      <w:rPr>
        <w:rFonts w:ascii="Times New Roman" w:eastAsiaTheme="minorEastAsia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2100" w:hanging="360"/>
      </w:pPr>
    </w:lvl>
    <w:lvl w:ilvl="2" w:tplc="141A001B" w:tentative="1">
      <w:start w:val="1"/>
      <w:numFmt w:val="lowerRoman"/>
      <w:lvlText w:val="%3."/>
      <w:lvlJc w:val="right"/>
      <w:pPr>
        <w:ind w:left="2820" w:hanging="180"/>
      </w:pPr>
    </w:lvl>
    <w:lvl w:ilvl="3" w:tplc="F31E7126">
      <w:start w:val="1"/>
      <w:numFmt w:val="decimal"/>
      <w:lvlText w:val="%4)"/>
      <w:lvlJc w:val="left"/>
      <w:pPr>
        <w:ind w:left="3540" w:hanging="360"/>
      </w:pPr>
      <w:rPr>
        <w:rFonts w:hint="default"/>
        <w:b w:val="0"/>
      </w:rPr>
    </w:lvl>
    <w:lvl w:ilvl="4" w:tplc="141A0019" w:tentative="1">
      <w:start w:val="1"/>
      <w:numFmt w:val="lowerLetter"/>
      <w:lvlText w:val="%5."/>
      <w:lvlJc w:val="left"/>
      <w:pPr>
        <w:ind w:left="4260" w:hanging="360"/>
      </w:pPr>
    </w:lvl>
    <w:lvl w:ilvl="5" w:tplc="141A001B" w:tentative="1">
      <w:start w:val="1"/>
      <w:numFmt w:val="lowerRoman"/>
      <w:lvlText w:val="%6."/>
      <w:lvlJc w:val="right"/>
      <w:pPr>
        <w:ind w:left="4980" w:hanging="180"/>
      </w:pPr>
    </w:lvl>
    <w:lvl w:ilvl="6" w:tplc="141A000F" w:tentative="1">
      <w:start w:val="1"/>
      <w:numFmt w:val="decimal"/>
      <w:lvlText w:val="%7."/>
      <w:lvlJc w:val="left"/>
      <w:pPr>
        <w:ind w:left="5700" w:hanging="360"/>
      </w:pPr>
    </w:lvl>
    <w:lvl w:ilvl="7" w:tplc="141A0019" w:tentative="1">
      <w:start w:val="1"/>
      <w:numFmt w:val="lowerLetter"/>
      <w:lvlText w:val="%8."/>
      <w:lvlJc w:val="left"/>
      <w:pPr>
        <w:ind w:left="6420" w:hanging="360"/>
      </w:pPr>
    </w:lvl>
    <w:lvl w:ilvl="8" w:tplc="1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68170183"/>
    <w:multiLevelType w:val="hybridMultilevel"/>
    <w:tmpl w:val="7616AE7C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B6F9F"/>
    <w:multiLevelType w:val="hybridMultilevel"/>
    <w:tmpl w:val="E0B2CF6C"/>
    <w:lvl w:ilvl="0" w:tplc="6D70D5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24282"/>
    <w:multiLevelType w:val="hybridMultilevel"/>
    <w:tmpl w:val="B7385F6A"/>
    <w:lvl w:ilvl="0" w:tplc="73E23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F78FF"/>
    <w:multiLevelType w:val="hybridMultilevel"/>
    <w:tmpl w:val="1F58D892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85D7E"/>
    <w:multiLevelType w:val="hybridMultilevel"/>
    <w:tmpl w:val="BD60B71E"/>
    <w:lvl w:ilvl="0" w:tplc="87EAB296">
      <w:start w:val="1"/>
      <w:numFmt w:val="lowerLetter"/>
      <w:lvlText w:val="%1)"/>
      <w:lvlJc w:val="left"/>
      <w:pPr>
        <w:ind w:left="1170" w:hanging="360"/>
      </w:pPr>
      <w:rPr>
        <w:rFonts w:ascii="Times New Roman" w:eastAsiaTheme="minorEastAsia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353" w:hanging="360"/>
      </w:pPr>
    </w:lvl>
    <w:lvl w:ilvl="2" w:tplc="141A001B" w:tentative="1">
      <w:start w:val="1"/>
      <w:numFmt w:val="lowerRoman"/>
      <w:lvlText w:val="%3."/>
      <w:lvlJc w:val="right"/>
      <w:pPr>
        <w:ind w:left="2073" w:hanging="180"/>
      </w:pPr>
    </w:lvl>
    <w:lvl w:ilvl="3" w:tplc="141A000F" w:tentative="1">
      <w:start w:val="1"/>
      <w:numFmt w:val="decimal"/>
      <w:lvlText w:val="%4."/>
      <w:lvlJc w:val="left"/>
      <w:pPr>
        <w:ind w:left="2793" w:hanging="360"/>
      </w:pPr>
    </w:lvl>
    <w:lvl w:ilvl="4" w:tplc="141A0019" w:tentative="1">
      <w:start w:val="1"/>
      <w:numFmt w:val="lowerLetter"/>
      <w:lvlText w:val="%5."/>
      <w:lvlJc w:val="left"/>
      <w:pPr>
        <w:ind w:left="3513" w:hanging="360"/>
      </w:pPr>
    </w:lvl>
    <w:lvl w:ilvl="5" w:tplc="141A001B" w:tentative="1">
      <w:start w:val="1"/>
      <w:numFmt w:val="lowerRoman"/>
      <w:lvlText w:val="%6."/>
      <w:lvlJc w:val="right"/>
      <w:pPr>
        <w:ind w:left="4233" w:hanging="180"/>
      </w:pPr>
    </w:lvl>
    <w:lvl w:ilvl="6" w:tplc="141A000F" w:tentative="1">
      <w:start w:val="1"/>
      <w:numFmt w:val="decimal"/>
      <w:lvlText w:val="%7."/>
      <w:lvlJc w:val="left"/>
      <w:pPr>
        <w:ind w:left="4953" w:hanging="360"/>
      </w:pPr>
    </w:lvl>
    <w:lvl w:ilvl="7" w:tplc="141A0019" w:tentative="1">
      <w:start w:val="1"/>
      <w:numFmt w:val="lowerLetter"/>
      <w:lvlText w:val="%8."/>
      <w:lvlJc w:val="left"/>
      <w:pPr>
        <w:ind w:left="5673" w:hanging="360"/>
      </w:pPr>
    </w:lvl>
    <w:lvl w:ilvl="8" w:tplc="141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8">
    <w:nsid w:val="732519E4"/>
    <w:multiLevelType w:val="hybridMultilevel"/>
    <w:tmpl w:val="FBE2AC8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42B83"/>
    <w:multiLevelType w:val="hybridMultilevel"/>
    <w:tmpl w:val="50A43E86"/>
    <w:lvl w:ilvl="0" w:tplc="292265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21285"/>
    <w:multiLevelType w:val="hybridMultilevel"/>
    <w:tmpl w:val="D71622CE"/>
    <w:lvl w:ilvl="0" w:tplc="416C58B0">
      <w:start w:val="1"/>
      <w:numFmt w:val="lowerLetter"/>
      <w:lvlText w:val="%1)"/>
      <w:lvlJc w:val="left"/>
      <w:pPr>
        <w:ind w:left="1380" w:hanging="360"/>
      </w:pPr>
      <w:rPr>
        <w:rFonts w:ascii="Times New Roman" w:eastAsiaTheme="minorEastAsia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2100" w:hanging="360"/>
      </w:pPr>
    </w:lvl>
    <w:lvl w:ilvl="2" w:tplc="141A001B" w:tentative="1">
      <w:start w:val="1"/>
      <w:numFmt w:val="lowerRoman"/>
      <w:lvlText w:val="%3."/>
      <w:lvlJc w:val="right"/>
      <w:pPr>
        <w:ind w:left="2820" w:hanging="180"/>
      </w:pPr>
    </w:lvl>
    <w:lvl w:ilvl="3" w:tplc="F31E7126">
      <w:start w:val="1"/>
      <w:numFmt w:val="decimal"/>
      <w:lvlText w:val="%4)"/>
      <w:lvlJc w:val="left"/>
      <w:pPr>
        <w:ind w:left="3540" w:hanging="360"/>
      </w:pPr>
      <w:rPr>
        <w:rFonts w:hint="default"/>
        <w:b w:val="0"/>
      </w:rPr>
    </w:lvl>
    <w:lvl w:ilvl="4" w:tplc="141A0019" w:tentative="1">
      <w:start w:val="1"/>
      <w:numFmt w:val="lowerLetter"/>
      <w:lvlText w:val="%5."/>
      <w:lvlJc w:val="left"/>
      <w:pPr>
        <w:ind w:left="4260" w:hanging="360"/>
      </w:pPr>
    </w:lvl>
    <w:lvl w:ilvl="5" w:tplc="141A001B" w:tentative="1">
      <w:start w:val="1"/>
      <w:numFmt w:val="lowerRoman"/>
      <w:lvlText w:val="%6."/>
      <w:lvlJc w:val="right"/>
      <w:pPr>
        <w:ind w:left="4980" w:hanging="180"/>
      </w:pPr>
    </w:lvl>
    <w:lvl w:ilvl="6" w:tplc="141A000F" w:tentative="1">
      <w:start w:val="1"/>
      <w:numFmt w:val="decimal"/>
      <w:lvlText w:val="%7."/>
      <w:lvlJc w:val="left"/>
      <w:pPr>
        <w:ind w:left="5700" w:hanging="360"/>
      </w:pPr>
    </w:lvl>
    <w:lvl w:ilvl="7" w:tplc="141A0019" w:tentative="1">
      <w:start w:val="1"/>
      <w:numFmt w:val="lowerLetter"/>
      <w:lvlText w:val="%8."/>
      <w:lvlJc w:val="left"/>
      <w:pPr>
        <w:ind w:left="6420" w:hanging="360"/>
      </w:pPr>
    </w:lvl>
    <w:lvl w:ilvl="8" w:tplc="1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7E2F2190"/>
    <w:multiLevelType w:val="hybridMultilevel"/>
    <w:tmpl w:val="8312CFC6"/>
    <w:lvl w:ilvl="0" w:tplc="12E058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03776"/>
    <w:multiLevelType w:val="hybridMultilevel"/>
    <w:tmpl w:val="C38200F0"/>
    <w:lvl w:ilvl="0" w:tplc="07440EC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03FFA"/>
    <w:multiLevelType w:val="hybridMultilevel"/>
    <w:tmpl w:val="24508ECA"/>
    <w:lvl w:ilvl="0" w:tplc="90A80E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C75BA"/>
    <w:multiLevelType w:val="hybridMultilevel"/>
    <w:tmpl w:val="62C47F3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C04B0"/>
    <w:multiLevelType w:val="hybridMultilevel"/>
    <w:tmpl w:val="008433C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"/>
  </w:num>
  <w:num w:numId="4">
    <w:abstractNumId w:val="0"/>
  </w:num>
  <w:num w:numId="5">
    <w:abstractNumId w:val="35"/>
  </w:num>
  <w:num w:numId="6">
    <w:abstractNumId w:val="3"/>
  </w:num>
  <w:num w:numId="7">
    <w:abstractNumId w:val="4"/>
  </w:num>
  <w:num w:numId="8">
    <w:abstractNumId w:val="18"/>
  </w:num>
  <w:num w:numId="9">
    <w:abstractNumId w:val="25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  <w:num w:numId="14">
    <w:abstractNumId w:val="17"/>
  </w:num>
  <w:num w:numId="15">
    <w:abstractNumId w:val="32"/>
  </w:num>
  <w:num w:numId="16">
    <w:abstractNumId w:val="14"/>
  </w:num>
  <w:num w:numId="17">
    <w:abstractNumId w:val="5"/>
  </w:num>
  <w:num w:numId="18">
    <w:abstractNumId w:val="24"/>
  </w:num>
  <w:num w:numId="19">
    <w:abstractNumId w:val="33"/>
  </w:num>
  <w:num w:numId="20">
    <w:abstractNumId w:val="26"/>
  </w:num>
  <w:num w:numId="21">
    <w:abstractNumId w:val="29"/>
  </w:num>
  <w:num w:numId="22">
    <w:abstractNumId w:val="12"/>
  </w:num>
  <w:num w:numId="23">
    <w:abstractNumId w:val="23"/>
  </w:num>
  <w:num w:numId="24">
    <w:abstractNumId w:val="15"/>
  </w:num>
  <w:num w:numId="25">
    <w:abstractNumId w:val="27"/>
  </w:num>
  <w:num w:numId="26">
    <w:abstractNumId w:val="7"/>
  </w:num>
  <w:num w:numId="27">
    <w:abstractNumId w:val="31"/>
  </w:num>
  <w:num w:numId="28">
    <w:abstractNumId w:val="28"/>
  </w:num>
  <w:num w:numId="29">
    <w:abstractNumId w:val="22"/>
  </w:num>
  <w:num w:numId="30">
    <w:abstractNumId w:val="13"/>
  </w:num>
  <w:num w:numId="31">
    <w:abstractNumId w:val="6"/>
  </w:num>
  <w:num w:numId="32">
    <w:abstractNumId w:val="21"/>
  </w:num>
  <w:num w:numId="33">
    <w:abstractNumId w:val="20"/>
  </w:num>
  <w:num w:numId="34">
    <w:abstractNumId w:val="16"/>
  </w:num>
  <w:num w:numId="35">
    <w:abstractNumId w:val="30"/>
  </w:num>
  <w:num w:numId="36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B5F"/>
    <w:rsid w:val="00003777"/>
    <w:rsid w:val="00004A5C"/>
    <w:rsid w:val="000062B2"/>
    <w:rsid w:val="00006BD8"/>
    <w:rsid w:val="00006BEC"/>
    <w:rsid w:val="00006F81"/>
    <w:rsid w:val="000126D3"/>
    <w:rsid w:val="00013618"/>
    <w:rsid w:val="00014E1B"/>
    <w:rsid w:val="00015519"/>
    <w:rsid w:val="000171BF"/>
    <w:rsid w:val="000211C8"/>
    <w:rsid w:val="0002173A"/>
    <w:rsid w:val="00021774"/>
    <w:rsid w:val="000241D2"/>
    <w:rsid w:val="000243AA"/>
    <w:rsid w:val="0002455B"/>
    <w:rsid w:val="0003333D"/>
    <w:rsid w:val="00036349"/>
    <w:rsid w:val="0003653E"/>
    <w:rsid w:val="00037FCE"/>
    <w:rsid w:val="000415CB"/>
    <w:rsid w:val="00047AB9"/>
    <w:rsid w:val="00047E4F"/>
    <w:rsid w:val="000500C6"/>
    <w:rsid w:val="00050A8B"/>
    <w:rsid w:val="000515AD"/>
    <w:rsid w:val="000518D5"/>
    <w:rsid w:val="00052EC7"/>
    <w:rsid w:val="00054073"/>
    <w:rsid w:val="00055638"/>
    <w:rsid w:val="0005629F"/>
    <w:rsid w:val="00056773"/>
    <w:rsid w:val="00061640"/>
    <w:rsid w:val="00061782"/>
    <w:rsid w:val="00063FB8"/>
    <w:rsid w:val="00065D0E"/>
    <w:rsid w:val="00072C76"/>
    <w:rsid w:val="00074232"/>
    <w:rsid w:val="000742FF"/>
    <w:rsid w:val="0007616E"/>
    <w:rsid w:val="00076786"/>
    <w:rsid w:val="00077DBD"/>
    <w:rsid w:val="00082385"/>
    <w:rsid w:val="00084FF7"/>
    <w:rsid w:val="000907F9"/>
    <w:rsid w:val="00091214"/>
    <w:rsid w:val="00093BB3"/>
    <w:rsid w:val="00093E24"/>
    <w:rsid w:val="00093FD5"/>
    <w:rsid w:val="00096825"/>
    <w:rsid w:val="000A4210"/>
    <w:rsid w:val="000B06A2"/>
    <w:rsid w:val="000B45D8"/>
    <w:rsid w:val="000B4772"/>
    <w:rsid w:val="000B5283"/>
    <w:rsid w:val="000B5509"/>
    <w:rsid w:val="000B57F9"/>
    <w:rsid w:val="000B5BA5"/>
    <w:rsid w:val="000C7243"/>
    <w:rsid w:val="000D0289"/>
    <w:rsid w:val="000D059F"/>
    <w:rsid w:val="000D2045"/>
    <w:rsid w:val="000E057C"/>
    <w:rsid w:val="000E0753"/>
    <w:rsid w:val="000E1C73"/>
    <w:rsid w:val="000E3EDE"/>
    <w:rsid w:val="000E5013"/>
    <w:rsid w:val="000E58F5"/>
    <w:rsid w:val="000E732D"/>
    <w:rsid w:val="000F2BDE"/>
    <w:rsid w:val="000F57DE"/>
    <w:rsid w:val="001002F7"/>
    <w:rsid w:val="00102A7A"/>
    <w:rsid w:val="00103975"/>
    <w:rsid w:val="001044D5"/>
    <w:rsid w:val="00104AED"/>
    <w:rsid w:val="00115EC3"/>
    <w:rsid w:val="00117CD9"/>
    <w:rsid w:val="001204CF"/>
    <w:rsid w:val="00123320"/>
    <w:rsid w:val="0012389D"/>
    <w:rsid w:val="0012552A"/>
    <w:rsid w:val="00127E3D"/>
    <w:rsid w:val="00130A93"/>
    <w:rsid w:val="00131C47"/>
    <w:rsid w:val="0013206B"/>
    <w:rsid w:val="00146F36"/>
    <w:rsid w:val="00155253"/>
    <w:rsid w:val="001555DF"/>
    <w:rsid w:val="001558B5"/>
    <w:rsid w:val="001610E0"/>
    <w:rsid w:val="001648B3"/>
    <w:rsid w:val="00171C5F"/>
    <w:rsid w:val="00171C8A"/>
    <w:rsid w:val="0017385D"/>
    <w:rsid w:val="001746E2"/>
    <w:rsid w:val="00175ABB"/>
    <w:rsid w:val="001847B3"/>
    <w:rsid w:val="0018603D"/>
    <w:rsid w:val="00192B69"/>
    <w:rsid w:val="00194DEE"/>
    <w:rsid w:val="0019740D"/>
    <w:rsid w:val="001A0E4E"/>
    <w:rsid w:val="001A2C60"/>
    <w:rsid w:val="001A4F04"/>
    <w:rsid w:val="001A5E4C"/>
    <w:rsid w:val="001A60D4"/>
    <w:rsid w:val="001B2A8C"/>
    <w:rsid w:val="001B6DAA"/>
    <w:rsid w:val="001C3CDB"/>
    <w:rsid w:val="001C7A93"/>
    <w:rsid w:val="001D1B48"/>
    <w:rsid w:val="001D2D2E"/>
    <w:rsid w:val="001D3892"/>
    <w:rsid w:val="001D511C"/>
    <w:rsid w:val="001E2738"/>
    <w:rsid w:val="001E2832"/>
    <w:rsid w:val="001E40F2"/>
    <w:rsid w:val="001E41B2"/>
    <w:rsid w:val="001E5EFB"/>
    <w:rsid w:val="001E6922"/>
    <w:rsid w:val="001E6C28"/>
    <w:rsid w:val="001F0129"/>
    <w:rsid w:val="001F3231"/>
    <w:rsid w:val="001F4415"/>
    <w:rsid w:val="001F684D"/>
    <w:rsid w:val="001F7289"/>
    <w:rsid w:val="001F75E6"/>
    <w:rsid w:val="002005F0"/>
    <w:rsid w:val="00204010"/>
    <w:rsid w:val="002107A3"/>
    <w:rsid w:val="00211569"/>
    <w:rsid w:val="0021165F"/>
    <w:rsid w:val="00215AA7"/>
    <w:rsid w:val="00216383"/>
    <w:rsid w:val="00217555"/>
    <w:rsid w:val="00217C9A"/>
    <w:rsid w:val="0022160D"/>
    <w:rsid w:val="00222860"/>
    <w:rsid w:val="0022338C"/>
    <w:rsid w:val="00223520"/>
    <w:rsid w:val="00227F82"/>
    <w:rsid w:val="00230320"/>
    <w:rsid w:val="00231707"/>
    <w:rsid w:val="00232A30"/>
    <w:rsid w:val="002376E0"/>
    <w:rsid w:val="00237EDC"/>
    <w:rsid w:val="0024016A"/>
    <w:rsid w:val="00243082"/>
    <w:rsid w:val="00246589"/>
    <w:rsid w:val="00246EFE"/>
    <w:rsid w:val="002475B0"/>
    <w:rsid w:val="00247F70"/>
    <w:rsid w:val="00250538"/>
    <w:rsid w:val="00251CDD"/>
    <w:rsid w:val="00251D23"/>
    <w:rsid w:val="00251F82"/>
    <w:rsid w:val="00252994"/>
    <w:rsid w:val="00253B8C"/>
    <w:rsid w:val="002542C2"/>
    <w:rsid w:val="002578B3"/>
    <w:rsid w:val="00263C4E"/>
    <w:rsid w:val="00263CD1"/>
    <w:rsid w:val="00265545"/>
    <w:rsid w:val="002657C4"/>
    <w:rsid w:val="00271B33"/>
    <w:rsid w:val="002726E9"/>
    <w:rsid w:val="0027397F"/>
    <w:rsid w:val="00274EB3"/>
    <w:rsid w:val="00281749"/>
    <w:rsid w:val="00281CC0"/>
    <w:rsid w:val="00284EC8"/>
    <w:rsid w:val="00286537"/>
    <w:rsid w:val="0028757B"/>
    <w:rsid w:val="002A0D5D"/>
    <w:rsid w:val="002A1BFE"/>
    <w:rsid w:val="002A1E61"/>
    <w:rsid w:val="002A2B6B"/>
    <w:rsid w:val="002A35CE"/>
    <w:rsid w:val="002A644A"/>
    <w:rsid w:val="002B0927"/>
    <w:rsid w:val="002B4AC9"/>
    <w:rsid w:val="002B6757"/>
    <w:rsid w:val="002B7237"/>
    <w:rsid w:val="002C1248"/>
    <w:rsid w:val="002C290F"/>
    <w:rsid w:val="002C3177"/>
    <w:rsid w:val="002C7014"/>
    <w:rsid w:val="002C7B7A"/>
    <w:rsid w:val="002D4E4B"/>
    <w:rsid w:val="002D75FB"/>
    <w:rsid w:val="002D7920"/>
    <w:rsid w:val="002E35BE"/>
    <w:rsid w:val="002E5169"/>
    <w:rsid w:val="002E6435"/>
    <w:rsid w:val="002F083E"/>
    <w:rsid w:val="002F13DA"/>
    <w:rsid w:val="002F1C99"/>
    <w:rsid w:val="002F5647"/>
    <w:rsid w:val="002F6A90"/>
    <w:rsid w:val="00302235"/>
    <w:rsid w:val="00303C84"/>
    <w:rsid w:val="00304E14"/>
    <w:rsid w:val="00305EDF"/>
    <w:rsid w:val="003060C7"/>
    <w:rsid w:val="0031376A"/>
    <w:rsid w:val="00324960"/>
    <w:rsid w:val="00324AEF"/>
    <w:rsid w:val="00326336"/>
    <w:rsid w:val="00327E16"/>
    <w:rsid w:val="003301DD"/>
    <w:rsid w:val="00332A51"/>
    <w:rsid w:val="00333416"/>
    <w:rsid w:val="00334299"/>
    <w:rsid w:val="003365D4"/>
    <w:rsid w:val="00341390"/>
    <w:rsid w:val="00341716"/>
    <w:rsid w:val="00343F2A"/>
    <w:rsid w:val="0034695E"/>
    <w:rsid w:val="003506CA"/>
    <w:rsid w:val="00351E51"/>
    <w:rsid w:val="00354CD0"/>
    <w:rsid w:val="003603AF"/>
    <w:rsid w:val="00364D48"/>
    <w:rsid w:val="00365C03"/>
    <w:rsid w:val="0036613B"/>
    <w:rsid w:val="00371AE9"/>
    <w:rsid w:val="00376AA4"/>
    <w:rsid w:val="003773E8"/>
    <w:rsid w:val="00377E8B"/>
    <w:rsid w:val="0038122F"/>
    <w:rsid w:val="003823AF"/>
    <w:rsid w:val="00383479"/>
    <w:rsid w:val="00385F51"/>
    <w:rsid w:val="00386C30"/>
    <w:rsid w:val="00386D18"/>
    <w:rsid w:val="00386EB4"/>
    <w:rsid w:val="00387ED3"/>
    <w:rsid w:val="0039187C"/>
    <w:rsid w:val="00391E79"/>
    <w:rsid w:val="00392BFE"/>
    <w:rsid w:val="00394960"/>
    <w:rsid w:val="00394B53"/>
    <w:rsid w:val="00395845"/>
    <w:rsid w:val="003A093A"/>
    <w:rsid w:val="003A4DB0"/>
    <w:rsid w:val="003A4F87"/>
    <w:rsid w:val="003B34FA"/>
    <w:rsid w:val="003B7660"/>
    <w:rsid w:val="003C0C19"/>
    <w:rsid w:val="003C2836"/>
    <w:rsid w:val="003C65E8"/>
    <w:rsid w:val="003C6A0A"/>
    <w:rsid w:val="003C73F2"/>
    <w:rsid w:val="003D2E8D"/>
    <w:rsid w:val="003D676C"/>
    <w:rsid w:val="003D711B"/>
    <w:rsid w:val="003D7E4C"/>
    <w:rsid w:val="003E0362"/>
    <w:rsid w:val="003E53A1"/>
    <w:rsid w:val="003E59F0"/>
    <w:rsid w:val="003E6B8D"/>
    <w:rsid w:val="003E7F4F"/>
    <w:rsid w:val="003F1CD5"/>
    <w:rsid w:val="003F301F"/>
    <w:rsid w:val="003F6BEE"/>
    <w:rsid w:val="003F7F3E"/>
    <w:rsid w:val="004049D2"/>
    <w:rsid w:val="00404F39"/>
    <w:rsid w:val="00406274"/>
    <w:rsid w:val="00407C34"/>
    <w:rsid w:val="00410984"/>
    <w:rsid w:val="00413CD2"/>
    <w:rsid w:val="00416002"/>
    <w:rsid w:val="0042061C"/>
    <w:rsid w:val="00424337"/>
    <w:rsid w:val="00424981"/>
    <w:rsid w:val="00425315"/>
    <w:rsid w:val="00430251"/>
    <w:rsid w:val="00436F2F"/>
    <w:rsid w:val="00442630"/>
    <w:rsid w:val="004427A2"/>
    <w:rsid w:val="00443458"/>
    <w:rsid w:val="00443AB7"/>
    <w:rsid w:val="00443CED"/>
    <w:rsid w:val="00444309"/>
    <w:rsid w:val="004457B5"/>
    <w:rsid w:val="00446204"/>
    <w:rsid w:val="00446C83"/>
    <w:rsid w:val="00453E4A"/>
    <w:rsid w:val="00466E81"/>
    <w:rsid w:val="00473D4D"/>
    <w:rsid w:val="00477AD8"/>
    <w:rsid w:val="004814B4"/>
    <w:rsid w:val="004850B3"/>
    <w:rsid w:val="00490CD2"/>
    <w:rsid w:val="00496144"/>
    <w:rsid w:val="00496238"/>
    <w:rsid w:val="004A1A5C"/>
    <w:rsid w:val="004A48F5"/>
    <w:rsid w:val="004A6CF0"/>
    <w:rsid w:val="004A7E65"/>
    <w:rsid w:val="004B3116"/>
    <w:rsid w:val="004B486A"/>
    <w:rsid w:val="004B5A4A"/>
    <w:rsid w:val="004B60FD"/>
    <w:rsid w:val="004B7985"/>
    <w:rsid w:val="004C0E18"/>
    <w:rsid w:val="004C28CE"/>
    <w:rsid w:val="004C38E9"/>
    <w:rsid w:val="004C3A74"/>
    <w:rsid w:val="004C3F99"/>
    <w:rsid w:val="004C746A"/>
    <w:rsid w:val="004C7871"/>
    <w:rsid w:val="004D5599"/>
    <w:rsid w:val="004D5B95"/>
    <w:rsid w:val="004E1016"/>
    <w:rsid w:val="004E7132"/>
    <w:rsid w:val="004E7D28"/>
    <w:rsid w:val="004F1234"/>
    <w:rsid w:val="004F2B5F"/>
    <w:rsid w:val="004F2E39"/>
    <w:rsid w:val="004F48CD"/>
    <w:rsid w:val="004F6593"/>
    <w:rsid w:val="004F66C9"/>
    <w:rsid w:val="004F6D34"/>
    <w:rsid w:val="004F7AEE"/>
    <w:rsid w:val="00500EA7"/>
    <w:rsid w:val="005039CC"/>
    <w:rsid w:val="00506849"/>
    <w:rsid w:val="005136F0"/>
    <w:rsid w:val="0052237B"/>
    <w:rsid w:val="00523D2C"/>
    <w:rsid w:val="00523F00"/>
    <w:rsid w:val="0052421C"/>
    <w:rsid w:val="00524E8E"/>
    <w:rsid w:val="00530EE1"/>
    <w:rsid w:val="00532811"/>
    <w:rsid w:val="00532FD1"/>
    <w:rsid w:val="0053313C"/>
    <w:rsid w:val="0053478D"/>
    <w:rsid w:val="00535FF6"/>
    <w:rsid w:val="00537891"/>
    <w:rsid w:val="00537BEB"/>
    <w:rsid w:val="00540183"/>
    <w:rsid w:val="00542AC6"/>
    <w:rsid w:val="0054301D"/>
    <w:rsid w:val="00543459"/>
    <w:rsid w:val="00544C4D"/>
    <w:rsid w:val="0054547E"/>
    <w:rsid w:val="00551B41"/>
    <w:rsid w:val="005531B8"/>
    <w:rsid w:val="005600D0"/>
    <w:rsid w:val="00563281"/>
    <w:rsid w:val="00564647"/>
    <w:rsid w:val="00564D2C"/>
    <w:rsid w:val="0057005A"/>
    <w:rsid w:val="00570C5F"/>
    <w:rsid w:val="0057100C"/>
    <w:rsid w:val="00574C8C"/>
    <w:rsid w:val="00575CAC"/>
    <w:rsid w:val="0057679E"/>
    <w:rsid w:val="005812ED"/>
    <w:rsid w:val="00582B53"/>
    <w:rsid w:val="00587400"/>
    <w:rsid w:val="0059087C"/>
    <w:rsid w:val="00593E6B"/>
    <w:rsid w:val="005944DF"/>
    <w:rsid w:val="005A0782"/>
    <w:rsid w:val="005A3386"/>
    <w:rsid w:val="005A35AF"/>
    <w:rsid w:val="005B04F2"/>
    <w:rsid w:val="005B529D"/>
    <w:rsid w:val="005B6AED"/>
    <w:rsid w:val="005B6FB1"/>
    <w:rsid w:val="005B7F70"/>
    <w:rsid w:val="005C0AFC"/>
    <w:rsid w:val="005D06A7"/>
    <w:rsid w:val="005D3172"/>
    <w:rsid w:val="005D62A6"/>
    <w:rsid w:val="005E52D5"/>
    <w:rsid w:val="005F681D"/>
    <w:rsid w:val="00601682"/>
    <w:rsid w:val="00604493"/>
    <w:rsid w:val="00605BC4"/>
    <w:rsid w:val="00606FC2"/>
    <w:rsid w:val="0061188A"/>
    <w:rsid w:val="00615454"/>
    <w:rsid w:val="00616B56"/>
    <w:rsid w:val="006171C5"/>
    <w:rsid w:val="0062166A"/>
    <w:rsid w:val="00622F19"/>
    <w:rsid w:val="006242C1"/>
    <w:rsid w:val="00624FE5"/>
    <w:rsid w:val="00627264"/>
    <w:rsid w:val="00631AFC"/>
    <w:rsid w:val="00632D89"/>
    <w:rsid w:val="006343BC"/>
    <w:rsid w:val="00641BB3"/>
    <w:rsid w:val="00641C5E"/>
    <w:rsid w:val="006461F7"/>
    <w:rsid w:val="0064694B"/>
    <w:rsid w:val="00647856"/>
    <w:rsid w:val="00650467"/>
    <w:rsid w:val="00654F67"/>
    <w:rsid w:val="006558F1"/>
    <w:rsid w:val="006560D1"/>
    <w:rsid w:val="006617DF"/>
    <w:rsid w:val="0066193F"/>
    <w:rsid w:val="00661AAC"/>
    <w:rsid w:val="00663CD6"/>
    <w:rsid w:val="006649EE"/>
    <w:rsid w:val="00666D08"/>
    <w:rsid w:val="00671C35"/>
    <w:rsid w:val="00671E90"/>
    <w:rsid w:val="00677BFF"/>
    <w:rsid w:val="00680A53"/>
    <w:rsid w:val="00681DBD"/>
    <w:rsid w:val="00682131"/>
    <w:rsid w:val="006838C8"/>
    <w:rsid w:val="00684EFA"/>
    <w:rsid w:val="006866C0"/>
    <w:rsid w:val="00687417"/>
    <w:rsid w:val="0069482E"/>
    <w:rsid w:val="006952C8"/>
    <w:rsid w:val="00695DAB"/>
    <w:rsid w:val="0069684F"/>
    <w:rsid w:val="006A0D2D"/>
    <w:rsid w:val="006A3ED7"/>
    <w:rsid w:val="006A5F54"/>
    <w:rsid w:val="006B145F"/>
    <w:rsid w:val="006B5199"/>
    <w:rsid w:val="006B70F3"/>
    <w:rsid w:val="006C02C2"/>
    <w:rsid w:val="006C0A25"/>
    <w:rsid w:val="006C2AE8"/>
    <w:rsid w:val="006C63BD"/>
    <w:rsid w:val="006C74B8"/>
    <w:rsid w:val="006C761E"/>
    <w:rsid w:val="006D04AA"/>
    <w:rsid w:val="006D0BDB"/>
    <w:rsid w:val="006D11F2"/>
    <w:rsid w:val="006D4DE9"/>
    <w:rsid w:val="006D4F15"/>
    <w:rsid w:val="006D7315"/>
    <w:rsid w:val="006D787D"/>
    <w:rsid w:val="006D78C7"/>
    <w:rsid w:val="006E075C"/>
    <w:rsid w:val="006E284F"/>
    <w:rsid w:val="006E3AE9"/>
    <w:rsid w:val="006E4C58"/>
    <w:rsid w:val="006E62BE"/>
    <w:rsid w:val="006F08A2"/>
    <w:rsid w:val="006F11A8"/>
    <w:rsid w:val="006F2C6F"/>
    <w:rsid w:val="006F3235"/>
    <w:rsid w:val="006F3DB9"/>
    <w:rsid w:val="006F75C6"/>
    <w:rsid w:val="00701417"/>
    <w:rsid w:val="0070475C"/>
    <w:rsid w:val="00704CF8"/>
    <w:rsid w:val="00704F2D"/>
    <w:rsid w:val="007058E3"/>
    <w:rsid w:val="00712446"/>
    <w:rsid w:val="00715696"/>
    <w:rsid w:val="00716AD2"/>
    <w:rsid w:val="00716F74"/>
    <w:rsid w:val="00720295"/>
    <w:rsid w:val="00721796"/>
    <w:rsid w:val="00725A32"/>
    <w:rsid w:val="00727398"/>
    <w:rsid w:val="007278AE"/>
    <w:rsid w:val="00730575"/>
    <w:rsid w:val="007314B8"/>
    <w:rsid w:val="00733D1A"/>
    <w:rsid w:val="00735CA9"/>
    <w:rsid w:val="00742E12"/>
    <w:rsid w:val="00744537"/>
    <w:rsid w:val="0074634A"/>
    <w:rsid w:val="00746553"/>
    <w:rsid w:val="007470F0"/>
    <w:rsid w:val="00750538"/>
    <w:rsid w:val="0075187F"/>
    <w:rsid w:val="00751A09"/>
    <w:rsid w:val="0075213B"/>
    <w:rsid w:val="007534D2"/>
    <w:rsid w:val="00753C0C"/>
    <w:rsid w:val="00753D4F"/>
    <w:rsid w:val="00754235"/>
    <w:rsid w:val="00756793"/>
    <w:rsid w:val="0076288B"/>
    <w:rsid w:val="0076333A"/>
    <w:rsid w:val="00763DE2"/>
    <w:rsid w:val="00765BC1"/>
    <w:rsid w:val="007679E8"/>
    <w:rsid w:val="00775277"/>
    <w:rsid w:val="00777434"/>
    <w:rsid w:val="007777AB"/>
    <w:rsid w:val="00785E67"/>
    <w:rsid w:val="00786212"/>
    <w:rsid w:val="00786E9D"/>
    <w:rsid w:val="00791D1F"/>
    <w:rsid w:val="00792111"/>
    <w:rsid w:val="00792236"/>
    <w:rsid w:val="0079402C"/>
    <w:rsid w:val="00794E48"/>
    <w:rsid w:val="00795ACE"/>
    <w:rsid w:val="0079648C"/>
    <w:rsid w:val="007A03A3"/>
    <w:rsid w:val="007A0767"/>
    <w:rsid w:val="007A2EE8"/>
    <w:rsid w:val="007A396D"/>
    <w:rsid w:val="007A4D21"/>
    <w:rsid w:val="007A574D"/>
    <w:rsid w:val="007A6495"/>
    <w:rsid w:val="007A6DC7"/>
    <w:rsid w:val="007A7146"/>
    <w:rsid w:val="007B2A0E"/>
    <w:rsid w:val="007B4C6C"/>
    <w:rsid w:val="007C232B"/>
    <w:rsid w:val="007C3A7B"/>
    <w:rsid w:val="007D6D78"/>
    <w:rsid w:val="007E34D2"/>
    <w:rsid w:val="007E48E2"/>
    <w:rsid w:val="007E68CE"/>
    <w:rsid w:val="007E69DE"/>
    <w:rsid w:val="007F1179"/>
    <w:rsid w:val="007F43FD"/>
    <w:rsid w:val="007F44D2"/>
    <w:rsid w:val="007F4960"/>
    <w:rsid w:val="007F4CAB"/>
    <w:rsid w:val="007F55B9"/>
    <w:rsid w:val="007F7287"/>
    <w:rsid w:val="008078C8"/>
    <w:rsid w:val="00812DB1"/>
    <w:rsid w:val="008167C3"/>
    <w:rsid w:val="0082039E"/>
    <w:rsid w:val="00820580"/>
    <w:rsid w:val="008218F0"/>
    <w:rsid w:val="00827327"/>
    <w:rsid w:val="00830405"/>
    <w:rsid w:val="00834201"/>
    <w:rsid w:val="00834278"/>
    <w:rsid w:val="00835140"/>
    <w:rsid w:val="008362C6"/>
    <w:rsid w:val="0084044D"/>
    <w:rsid w:val="008416C9"/>
    <w:rsid w:val="008466BE"/>
    <w:rsid w:val="00850F7C"/>
    <w:rsid w:val="008517DA"/>
    <w:rsid w:val="008541F1"/>
    <w:rsid w:val="0085607E"/>
    <w:rsid w:val="008571AF"/>
    <w:rsid w:val="008621FC"/>
    <w:rsid w:val="008628A0"/>
    <w:rsid w:val="00864EFB"/>
    <w:rsid w:val="00864F01"/>
    <w:rsid w:val="00865767"/>
    <w:rsid w:val="00866015"/>
    <w:rsid w:val="00866E28"/>
    <w:rsid w:val="008671DB"/>
    <w:rsid w:val="00867309"/>
    <w:rsid w:val="00872BEF"/>
    <w:rsid w:val="0087605B"/>
    <w:rsid w:val="008778EF"/>
    <w:rsid w:val="00880E05"/>
    <w:rsid w:val="008832DD"/>
    <w:rsid w:val="0089152C"/>
    <w:rsid w:val="00892F0E"/>
    <w:rsid w:val="008943AF"/>
    <w:rsid w:val="00895849"/>
    <w:rsid w:val="00896090"/>
    <w:rsid w:val="008A0A26"/>
    <w:rsid w:val="008A1F90"/>
    <w:rsid w:val="008A24E2"/>
    <w:rsid w:val="008A2996"/>
    <w:rsid w:val="008B023C"/>
    <w:rsid w:val="008B591F"/>
    <w:rsid w:val="008B5E54"/>
    <w:rsid w:val="008C39D6"/>
    <w:rsid w:val="008C3CC8"/>
    <w:rsid w:val="008C4962"/>
    <w:rsid w:val="008C7C55"/>
    <w:rsid w:val="008D0635"/>
    <w:rsid w:val="008D30E5"/>
    <w:rsid w:val="008D366E"/>
    <w:rsid w:val="008E2490"/>
    <w:rsid w:val="008E487F"/>
    <w:rsid w:val="008E60C4"/>
    <w:rsid w:val="008F61BC"/>
    <w:rsid w:val="00900F22"/>
    <w:rsid w:val="0090106D"/>
    <w:rsid w:val="00904596"/>
    <w:rsid w:val="00904ABA"/>
    <w:rsid w:val="00905B71"/>
    <w:rsid w:val="00906DE5"/>
    <w:rsid w:val="0090705F"/>
    <w:rsid w:val="0090719B"/>
    <w:rsid w:val="00911020"/>
    <w:rsid w:val="00914DF1"/>
    <w:rsid w:val="009167B4"/>
    <w:rsid w:val="00917710"/>
    <w:rsid w:val="00922DC4"/>
    <w:rsid w:val="00924FC6"/>
    <w:rsid w:val="009269CA"/>
    <w:rsid w:val="0092765A"/>
    <w:rsid w:val="00931286"/>
    <w:rsid w:val="00933811"/>
    <w:rsid w:val="0093430B"/>
    <w:rsid w:val="00934F40"/>
    <w:rsid w:val="00936C09"/>
    <w:rsid w:val="00936C9A"/>
    <w:rsid w:val="0093769B"/>
    <w:rsid w:val="00942DB9"/>
    <w:rsid w:val="00943A7B"/>
    <w:rsid w:val="009440BC"/>
    <w:rsid w:val="009444C5"/>
    <w:rsid w:val="0094659B"/>
    <w:rsid w:val="00947050"/>
    <w:rsid w:val="00947240"/>
    <w:rsid w:val="00954489"/>
    <w:rsid w:val="00955AA2"/>
    <w:rsid w:val="00972893"/>
    <w:rsid w:val="009734D6"/>
    <w:rsid w:val="00973F58"/>
    <w:rsid w:val="009748EF"/>
    <w:rsid w:val="00976443"/>
    <w:rsid w:val="0097711D"/>
    <w:rsid w:val="0098020E"/>
    <w:rsid w:val="00980DE6"/>
    <w:rsid w:val="009836FD"/>
    <w:rsid w:val="009837C1"/>
    <w:rsid w:val="009875D4"/>
    <w:rsid w:val="00990B89"/>
    <w:rsid w:val="00991B0D"/>
    <w:rsid w:val="009931F4"/>
    <w:rsid w:val="00993F8A"/>
    <w:rsid w:val="00995A23"/>
    <w:rsid w:val="009A4703"/>
    <w:rsid w:val="009A51F5"/>
    <w:rsid w:val="009A62FC"/>
    <w:rsid w:val="009A78A3"/>
    <w:rsid w:val="009B46E9"/>
    <w:rsid w:val="009B4F2F"/>
    <w:rsid w:val="009B6C19"/>
    <w:rsid w:val="009C0BAC"/>
    <w:rsid w:val="009C3194"/>
    <w:rsid w:val="009C4A7E"/>
    <w:rsid w:val="009C60F5"/>
    <w:rsid w:val="009C70D9"/>
    <w:rsid w:val="009D2A6F"/>
    <w:rsid w:val="009D4046"/>
    <w:rsid w:val="009D5615"/>
    <w:rsid w:val="009D601B"/>
    <w:rsid w:val="009E3D83"/>
    <w:rsid w:val="009E5589"/>
    <w:rsid w:val="009F3BF0"/>
    <w:rsid w:val="00A025E8"/>
    <w:rsid w:val="00A037C5"/>
    <w:rsid w:val="00A03B12"/>
    <w:rsid w:val="00A04892"/>
    <w:rsid w:val="00A06443"/>
    <w:rsid w:val="00A07947"/>
    <w:rsid w:val="00A07DDE"/>
    <w:rsid w:val="00A11124"/>
    <w:rsid w:val="00A11FAA"/>
    <w:rsid w:val="00A14CE4"/>
    <w:rsid w:val="00A14EB0"/>
    <w:rsid w:val="00A155DF"/>
    <w:rsid w:val="00A1641E"/>
    <w:rsid w:val="00A16DC3"/>
    <w:rsid w:val="00A20DE8"/>
    <w:rsid w:val="00A216A7"/>
    <w:rsid w:val="00A22F15"/>
    <w:rsid w:val="00A26C04"/>
    <w:rsid w:val="00A302C5"/>
    <w:rsid w:val="00A30B8C"/>
    <w:rsid w:val="00A35112"/>
    <w:rsid w:val="00A37000"/>
    <w:rsid w:val="00A519F5"/>
    <w:rsid w:val="00A52161"/>
    <w:rsid w:val="00A533CD"/>
    <w:rsid w:val="00A535D7"/>
    <w:rsid w:val="00A56E88"/>
    <w:rsid w:val="00A606A4"/>
    <w:rsid w:val="00A63B2F"/>
    <w:rsid w:val="00A65B14"/>
    <w:rsid w:val="00A70234"/>
    <w:rsid w:val="00A7046D"/>
    <w:rsid w:val="00A71F6C"/>
    <w:rsid w:val="00A733BC"/>
    <w:rsid w:val="00A73B37"/>
    <w:rsid w:val="00A74877"/>
    <w:rsid w:val="00A84B6E"/>
    <w:rsid w:val="00A87196"/>
    <w:rsid w:val="00A91D4E"/>
    <w:rsid w:val="00A94573"/>
    <w:rsid w:val="00A945D1"/>
    <w:rsid w:val="00AA138F"/>
    <w:rsid w:val="00AA25A4"/>
    <w:rsid w:val="00AA27BA"/>
    <w:rsid w:val="00AA37DC"/>
    <w:rsid w:val="00AA3C92"/>
    <w:rsid w:val="00AA42A5"/>
    <w:rsid w:val="00AA6FE6"/>
    <w:rsid w:val="00AA7409"/>
    <w:rsid w:val="00AB1FE6"/>
    <w:rsid w:val="00AB49D0"/>
    <w:rsid w:val="00AB4C34"/>
    <w:rsid w:val="00AB6635"/>
    <w:rsid w:val="00AC2DB0"/>
    <w:rsid w:val="00AC4814"/>
    <w:rsid w:val="00AC54DF"/>
    <w:rsid w:val="00AD1AF6"/>
    <w:rsid w:val="00AD3B58"/>
    <w:rsid w:val="00AD4AE1"/>
    <w:rsid w:val="00AD632A"/>
    <w:rsid w:val="00AE09CD"/>
    <w:rsid w:val="00AE0CB5"/>
    <w:rsid w:val="00AE30BF"/>
    <w:rsid w:val="00AE33AE"/>
    <w:rsid w:val="00AE6ACC"/>
    <w:rsid w:val="00AF007A"/>
    <w:rsid w:val="00AF0765"/>
    <w:rsid w:val="00AF105E"/>
    <w:rsid w:val="00AF399B"/>
    <w:rsid w:val="00AF3C99"/>
    <w:rsid w:val="00AF4C3D"/>
    <w:rsid w:val="00AF6528"/>
    <w:rsid w:val="00B00C4A"/>
    <w:rsid w:val="00B01BA3"/>
    <w:rsid w:val="00B02485"/>
    <w:rsid w:val="00B11C3C"/>
    <w:rsid w:val="00B17DF5"/>
    <w:rsid w:val="00B22A79"/>
    <w:rsid w:val="00B243FE"/>
    <w:rsid w:val="00B264BC"/>
    <w:rsid w:val="00B275C1"/>
    <w:rsid w:val="00B324FB"/>
    <w:rsid w:val="00B40B7F"/>
    <w:rsid w:val="00B443DF"/>
    <w:rsid w:val="00B5506E"/>
    <w:rsid w:val="00B566DE"/>
    <w:rsid w:val="00B6357E"/>
    <w:rsid w:val="00B65520"/>
    <w:rsid w:val="00B658F7"/>
    <w:rsid w:val="00B66A4B"/>
    <w:rsid w:val="00B70EA7"/>
    <w:rsid w:val="00B74FD5"/>
    <w:rsid w:val="00B75C5F"/>
    <w:rsid w:val="00B807DA"/>
    <w:rsid w:val="00B840B6"/>
    <w:rsid w:val="00B84767"/>
    <w:rsid w:val="00B92E6A"/>
    <w:rsid w:val="00B9390D"/>
    <w:rsid w:val="00BA19A1"/>
    <w:rsid w:val="00BA3E2F"/>
    <w:rsid w:val="00BA53BC"/>
    <w:rsid w:val="00BA5DEF"/>
    <w:rsid w:val="00BB72A2"/>
    <w:rsid w:val="00BC13C4"/>
    <w:rsid w:val="00BC532D"/>
    <w:rsid w:val="00BD095F"/>
    <w:rsid w:val="00BD096D"/>
    <w:rsid w:val="00BD0E0E"/>
    <w:rsid w:val="00BD2253"/>
    <w:rsid w:val="00BD48C3"/>
    <w:rsid w:val="00BD48CE"/>
    <w:rsid w:val="00BD49F2"/>
    <w:rsid w:val="00BD6CE7"/>
    <w:rsid w:val="00BE12EA"/>
    <w:rsid w:val="00BE2919"/>
    <w:rsid w:val="00BE2A17"/>
    <w:rsid w:val="00BE7B3E"/>
    <w:rsid w:val="00BE7F81"/>
    <w:rsid w:val="00BF0105"/>
    <w:rsid w:val="00BF0473"/>
    <w:rsid w:val="00BF0F90"/>
    <w:rsid w:val="00BF10CC"/>
    <w:rsid w:val="00BF1A17"/>
    <w:rsid w:val="00BF31F8"/>
    <w:rsid w:val="00BF4B51"/>
    <w:rsid w:val="00BF5735"/>
    <w:rsid w:val="00BF5AFF"/>
    <w:rsid w:val="00BF7679"/>
    <w:rsid w:val="00C015B0"/>
    <w:rsid w:val="00C04642"/>
    <w:rsid w:val="00C046DB"/>
    <w:rsid w:val="00C11ECA"/>
    <w:rsid w:val="00C12DCE"/>
    <w:rsid w:val="00C12E12"/>
    <w:rsid w:val="00C174B4"/>
    <w:rsid w:val="00C24460"/>
    <w:rsid w:val="00C261EF"/>
    <w:rsid w:val="00C2763A"/>
    <w:rsid w:val="00C27B04"/>
    <w:rsid w:val="00C33624"/>
    <w:rsid w:val="00C3458F"/>
    <w:rsid w:val="00C35A63"/>
    <w:rsid w:val="00C35FC4"/>
    <w:rsid w:val="00C41152"/>
    <w:rsid w:val="00C41866"/>
    <w:rsid w:val="00C42119"/>
    <w:rsid w:val="00C509B8"/>
    <w:rsid w:val="00C51D8B"/>
    <w:rsid w:val="00C5382F"/>
    <w:rsid w:val="00C53AC8"/>
    <w:rsid w:val="00C65D04"/>
    <w:rsid w:val="00C66E0F"/>
    <w:rsid w:val="00C83CEF"/>
    <w:rsid w:val="00C847CD"/>
    <w:rsid w:val="00C90862"/>
    <w:rsid w:val="00C90BBA"/>
    <w:rsid w:val="00C90C9D"/>
    <w:rsid w:val="00C919FA"/>
    <w:rsid w:val="00C91D82"/>
    <w:rsid w:val="00C9214C"/>
    <w:rsid w:val="00C94E1E"/>
    <w:rsid w:val="00C95D9F"/>
    <w:rsid w:val="00C962FD"/>
    <w:rsid w:val="00CA4BF4"/>
    <w:rsid w:val="00CA4C74"/>
    <w:rsid w:val="00CA63AB"/>
    <w:rsid w:val="00CA7803"/>
    <w:rsid w:val="00CB5529"/>
    <w:rsid w:val="00CB6A27"/>
    <w:rsid w:val="00CC0600"/>
    <w:rsid w:val="00CC13CC"/>
    <w:rsid w:val="00CC3A48"/>
    <w:rsid w:val="00CC7FAA"/>
    <w:rsid w:val="00CD1480"/>
    <w:rsid w:val="00CD2BBF"/>
    <w:rsid w:val="00CD3431"/>
    <w:rsid w:val="00CD465F"/>
    <w:rsid w:val="00CE1120"/>
    <w:rsid w:val="00CE1E85"/>
    <w:rsid w:val="00CE6CE2"/>
    <w:rsid w:val="00CF0CA5"/>
    <w:rsid w:val="00CF22E9"/>
    <w:rsid w:val="00CF388E"/>
    <w:rsid w:val="00CF38AF"/>
    <w:rsid w:val="00D00234"/>
    <w:rsid w:val="00D02216"/>
    <w:rsid w:val="00D03473"/>
    <w:rsid w:val="00D05FBC"/>
    <w:rsid w:val="00D06176"/>
    <w:rsid w:val="00D10BF1"/>
    <w:rsid w:val="00D10D51"/>
    <w:rsid w:val="00D125BB"/>
    <w:rsid w:val="00D14CD3"/>
    <w:rsid w:val="00D23DB9"/>
    <w:rsid w:val="00D2552E"/>
    <w:rsid w:val="00D33344"/>
    <w:rsid w:val="00D352E4"/>
    <w:rsid w:val="00D3583B"/>
    <w:rsid w:val="00D4075B"/>
    <w:rsid w:val="00D42082"/>
    <w:rsid w:val="00D433BA"/>
    <w:rsid w:val="00D45F94"/>
    <w:rsid w:val="00D46AB2"/>
    <w:rsid w:val="00D4718E"/>
    <w:rsid w:val="00D50D50"/>
    <w:rsid w:val="00D514DC"/>
    <w:rsid w:val="00D52298"/>
    <w:rsid w:val="00D52C00"/>
    <w:rsid w:val="00D52F86"/>
    <w:rsid w:val="00D532AF"/>
    <w:rsid w:val="00D5683A"/>
    <w:rsid w:val="00D56950"/>
    <w:rsid w:val="00D56C1D"/>
    <w:rsid w:val="00D56DB6"/>
    <w:rsid w:val="00D5764C"/>
    <w:rsid w:val="00D600A8"/>
    <w:rsid w:val="00D60571"/>
    <w:rsid w:val="00D612A8"/>
    <w:rsid w:val="00D630E2"/>
    <w:rsid w:val="00D63E81"/>
    <w:rsid w:val="00D647AC"/>
    <w:rsid w:val="00D66958"/>
    <w:rsid w:val="00D714F2"/>
    <w:rsid w:val="00D715EE"/>
    <w:rsid w:val="00D748F9"/>
    <w:rsid w:val="00D752F6"/>
    <w:rsid w:val="00D81197"/>
    <w:rsid w:val="00D8231C"/>
    <w:rsid w:val="00D907AF"/>
    <w:rsid w:val="00D94247"/>
    <w:rsid w:val="00DA085C"/>
    <w:rsid w:val="00DA1398"/>
    <w:rsid w:val="00DA1F4A"/>
    <w:rsid w:val="00DA47BA"/>
    <w:rsid w:val="00DA54CF"/>
    <w:rsid w:val="00DA55CC"/>
    <w:rsid w:val="00DA709E"/>
    <w:rsid w:val="00DB1231"/>
    <w:rsid w:val="00DB40A7"/>
    <w:rsid w:val="00DB597F"/>
    <w:rsid w:val="00DB7455"/>
    <w:rsid w:val="00DC159B"/>
    <w:rsid w:val="00DC1666"/>
    <w:rsid w:val="00DC2E73"/>
    <w:rsid w:val="00DC5486"/>
    <w:rsid w:val="00DC78D6"/>
    <w:rsid w:val="00DC7927"/>
    <w:rsid w:val="00DC7933"/>
    <w:rsid w:val="00DD1E76"/>
    <w:rsid w:val="00DD2A24"/>
    <w:rsid w:val="00DE094A"/>
    <w:rsid w:val="00DE29D0"/>
    <w:rsid w:val="00DE3270"/>
    <w:rsid w:val="00DE4BA9"/>
    <w:rsid w:val="00DE5F4F"/>
    <w:rsid w:val="00DF0D4A"/>
    <w:rsid w:val="00DF26B7"/>
    <w:rsid w:val="00DF4192"/>
    <w:rsid w:val="00DF569B"/>
    <w:rsid w:val="00DF65FC"/>
    <w:rsid w:val="00DF73D4"/>
    <w:rsid w:val="00E004D1"/>
    <w:rsid w:val="00E00A25"/>
    <w:rsid w:val="00E026A3"/>
    <w:rsid w:val="00E03E51"/>
    <w:rsid w:val="00E051AD"/>
    <w:rsid w:val="00E05502"/>
    <w:rsid w:val="00E0578E"/>
    <w:rsid w:val="00E12091"/>
    <w:rsid w:val="00E13C24"/>
    <w:rsid w:val="00E17652"/>
    <w:rsid w:val="00E17738"/>
    <w:rsid w:val="00E17E4B"/>
    <w:rsid w:val="00E20E86"/>
    <w:rsid w:val="00E25269"/>
    <w:rsid w:val="00E30434"/>
    <w:rsid w:val="00E30DD1"/>
    <w:rsid w:val="00E34843"/>
    <w:rsid w:val="00E36E28"/>
    <w:rsid w:val="00E4646D"/>
    <w:rsid w:val="00E46FE0"/>
    <w:rsid w:val="00E47CE9"/>
    <w:rsid w:val="00E531F7"/>
    <w:rsid w:val="00E53D32"/>
    <w:rsid w:val="00E574AE"/>
    <w:rsid w:val="00E57755"/>
    <w:rsid w:val="00E578A6"/>
    <w:rsid w:val="00E606DC"/>
    <w:rsid w:val="00E60B41"/>
    <w:rsid w:val="00E60E39"/>
    <w:rsid w:val="00E61277"/>
    <w:rsid w:val="00E612D1"/>
    <w:rsid w:val="00E62714"/>
    <w:rsid w:val="00E62D83"/>
    <w:rsid w:val="00E63160"/>
    <w:rsid w:val="00E64674"/>
    <w:rsid w:val="00E64E47"/>
    <w:rsid w:val="00E7216D"/>
    <w:rsid w:val="00E74AEC"/>
    <w:rsid w:val="00E7502A"/>
    <w:rsid w:val="00E7566A"/>
    <w:rsid w:val="00E761AA"/>
    <w:rsid w:val="00E7664D"/>
    <w:rsid w:val="00E81226"/>
    <w:rsid w:val="00E83453"/>
    <w:rsid w:val="00E84E81"/>
    <w:rsid w:val="00E91A0F"/>
    <w:rsid w:val="00E921DD"/>
    <w:rsid w:val="00E9589F"/>
    <w:rsid w:val="00E961C0"/>
    <w:rsid w:val="00E971CF"/>
    <w:rsid w:val="00EA1A30"/>
    <w:rsid w:val="00EB0F03"/>
    <w:rsid w:val="00EB21DF"/>
    <w:rsid w:val="00EB24CD"/>
    <w:rsid w:val="00EB263F"/>
    <w:rsid w:val="00EB2886"/>
    <w:rsid w:val="00EB2F41"/>
    <w:rsid w:val="00EB390A"/>
    <w:rsid w:val="00EB5196"/>
    <w:rsid w:val="00EB64B4"/>
    <w:rsid w:val="00EB6CBD"/>
    <w:rsid w:val="00EC490D"/>
    <w:rsid w:val="00EC6425"/>
    <w:rsid w:val="00EC79E7"/>
    <w:rsid w:val="00ED0950"/>
    <w:rsid w:val="00ED40E8"/>
    <w:rsid w:val="00ED6612"/>
    <w:rsid w:val="00ED743C"/>
    <w:rsid w:val="00EE029A"/>
    <w:rsid w:val="00EE05BA"/>
    <w:rsid w:val="00EE1CB6"/>
    <w:rsid w:val="00EE20B9"/>
    <w:rsid w:val="00EE384A"/>
    <w:rsid w:val="00EE3C5E"/>
    <w:rsid w:val="00EE3DD0"/>
    <w:rsid w:val="00EE67D1"/>
    <w:rsid w:val="00EF18F4"/>
    <w:rsid w:val="00EF34B2"/>
    <w:rsid w:val="00EF41A9"/>
    <w:rsid w:val="00EF70D1"/>
    <w:rsid w:val="00F00DC7"/>
    <w:rsid w:val="00F04C84"/>
    <w:rsid w:val="00F05A92"/>
    <w:rsid w:val="00F05E34"/>
    <w:rsid w:val="00F0661B"/>
    <w:rsid w:val="00F12A72"/>
    <w:rsid w:val="00F13AD7"/>
    <w:rsid w:val="00F15CC0"/>
    <w:rsid w:val="00F17705"/>
    <w:rsid w:val="00F22439"/>
    <w:rsid w:val="00F24179"/>
    <w:rsid w:val="00F24E68"/>
    <w:rsid w:val="00F2627D"/>
    <w:rsid w:val="00F33BAE"/>
    <w:rsid w:val="00F35B1E"/>
    <w:rsid w:val="00F35FAA"/>
    <w:rsid w:val="00F43D22"/>
    <w:rsid w:val="00F457C8"/>
    <w:rsid w:val="00F4629A"/>
    <w:rsid w:val="00F525DD"/>
    <w:rsid w:val="00F54C0C"/>
    <w:rsid w:val="00F550E8"/>
    <w:rsid w:val="00F56675"/>
    <w:rsid w:val="00F61B24"/>
    <w:rsid w:val="00F6784B"/>
    <w:rsid w:val="00F7185D"/>
    <w:rsid w:val="00F7333A"/>
    <w:rsid w:val="00F73588"/>
    <w:rsid w:val="00F74C73"/>
    <w:rsid w:val="00F765C8"/>
    <w:rsid w:val="00F76B61"/>
    <w:rsid w:val="00F80AA2"/>
    <w:rsid w:val="00F8143A"/>
    <w:rsid w:val="00F816B0"/>
    <w:rsid w:val="00F821B2"/>
    <w:rsid w:val="00F84B42"/>
    <w:rsid w:val="00F85BFD"/>
    <w:rsid w:val="00F87F41"/>
    <w:rsid w:val="00F9188F"/>
    <w:rsid w:val="00F91B4E"/>
    <w:rsid w:val="00F977D7"/>
    <w:rsid w:val="00F97EA9"/>
    <w:rsid w:val="00FA02E5"/>
    <w:rsid w:val="00FA0371"/>
    <w:rsid w:val="00FA2DA8"/>
    <w:rsid w:val="00FA35DF"/>
    <w:rsid w:val="00FA49DE"/>
    <w:rsid w:val="00FB02DC"/>
    <w:rsid w:val="00FB18A5"/>
    <w:rsid w:val="00FB1ECB"/>
    <w:rsid w:val="00FB5064"/>
    <w:rsid w:val="00FB580E"/>
    <w:rsid w:val="00FB5B13"/>
    <w:rsid w:val="00FB68FE"/>
    <w:rsid w:val="00FB6A78"/>
    <w:rsid w:val="00FB7E4A"/>
    <w:rsid w:val="00FC07E4"/>
    <w:rsid w:val="00FC1B09"/>
    <w:rsid w:val="00FC565E"/>
    <w:rsid w:val="00FC72B9"/>
    <w:rsid w:val="00FD2808"/>
    <w:rsid w:val="00FD5FB3"/>
    <w:rsid w:val="00FD6097"/>
    <w:rsid w:val="00FD758D"/>
    <w:rsid w:val="00FD7FA3"/>
    <w:rsid w:val="00FE213A"/>
    <w:rsid w:val="00FE3BDF"/>
    <w:rsid w:val="00FE597B"/>
    <w:rsid w:val="00FF1F68"/>
    <w:rsid w:val="00FF3501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2BE"/>
  </w:style>
  <w:style w:type="paragraph" w:styleId="Heading2">
    <w:name w:val="heading 2"/>
    <w:basedOn w:val="Normal"/>
    <w:next w:val="Normal"/>
    <w:link w:val="Heading2Char"/>
    <w:qFormat/>
    <w:rsid w:val="0082039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2039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8203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AU" w:eastAsia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039E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5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2039E"/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82039E"/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82039E"/>
    <w:rPr>
      <w:rFonts w:ascii="Calibri" w:eastAsia="Times New Roman" w:hAnsi="Calibri" w:cs="Times New Roman"/>
      <w:b/>
      <w:bCs/>
      <w:lang w:val="en-AU" w:eastAsia="hr-HR"/>
    </w:rPr>
  </w:style>
  <w:style w:type="character" w:customStyle="1" w:styleId="Heading9Char">
    <w:name w:val="Heading 9 Char"/>
    <w:basedOn w:val="DefaultParagraphFont"/>
    <w:link w:val="Heading9"/>
    <w:semiHidden/>
    <w:rsid w:val="0082039E"/>
    <w:rPr>
      <w:rFonts w:ascii="Cambria" w:eastAsia="Times New Roman" w:hAnsi="Cambria" w:cs="Times New Roman"/>
      <w:lang w:val="en-AU" w:eastAsia="hr-HR"/>
    </w:rPr>
  </w:style>
  <w:style w:type="paragraph" w:styleId="BodyText">
    <w:name w:val="Body Text"/>
    <w:basedOn w:val="Normal"/>
    <w:link w:val="BodyTextChar"/>
    <w:rsid w:val="0082039E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82039E"/>
    <w:rPr>
      <w:rFonts w:ascii="Arial" w:eastAsia="Times New Roman" w:hAnsi="Arial" w:cs="Arial"/>
      <w:sz w:val="28"/>
      <w:szCs w:val="20"/>
      <w:lang w:val="en-AU" w:eastAsia="hr-HR"/>
    </w:rPr>
  </w:style>
  <w:style w:type="paragraph" w:styleId="BodyText3">
    <w:name w:val="Body Text 3"/>
    <w:basedOn w:val="Normal"/>
    <w:link w:val="BodyText3Char"/>
    <w:rsid w:val="008203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rsid w:val="0082039E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BodyTextIndent">
    <w:name w:val="Body Text Indent"/>
    <w:basedOn w:val="Normal"/>
    <w:link w:val="BodyTextIndentChar"/>
    <w:rsid w:val="00820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odyTextIndent2">
    <w:name w:val="Body Text Indent 2"/>
    <w:basedOn w:val="Normal"/>
    <w:link w:val="BodyTextIndent2Char"/>
    <w:rsid w:val="008203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oSpacing">
    <w:name w:val="No Spacing"/>
    <w:uiPriority w:val="1"/>
    <w:qFormat/>
    <w:rsid w:val="00A155D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5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336"/>
  </w:style>
  <w:style w:type="paragraph" w:styleId="Footer">
    <w:name w:val="footer"/>
    <w:basedOn w:val="Normal"/>
    <w:link w:val="FooterChar"/>
    <w:uiPriority w:val="99"/>
    <w:semiHidden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336"/>
  </w:style>
  <w:style w:type="character" w:customStyle="1" w:styleId="hps">
    <w:name w:val="hps"/>
    <w:rsid w:val="00834278"/>
  </w:style>
  <w:style w:type="character" w:customStyle="1" w:styleId="apple-converted-space">
    <w:name w:val="apple-converted-space"/>
    <w:rsid w:val="00834278"/>
  </w:style>
  <w:style w:type="paragraph" w:styleId="ListParagraph">
    <w:name w:val="List Paragraph"/>
    <w:basedOn w:val="Normal"/>
    <w:uiPriority w:val="34"/>
    <w:qFormat/>
    <w:rsid w:val="00846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5D4"/>
    <w:rPr>
      <w:b/>
      <w:bCs/>
    </w:rPr>
  </w:style>
  <w:style w:type="paragraph" w:customStyle="1" w:styleId="Default">
    <w:name w:val="Default"/>
    <w:rsid w:val="003A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7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gov.ba" TargetMode="External"/><Relationship Id="rId13" Type="http://schemas.openxmlformats.org/officeDocument/2006/relationships/hyperlink" Target="http://www.mksmtk.gov.b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tk.gov.b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ksmtk.gov.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atk.gov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ladatk.gov.ba" TargetMode="External"/><Relationship Id="rId10" Type="http://schemas.openxmlformats.org/officeDocument/2006/relationships/hyperlink" Target="http://www.vladatk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tk.gov.ba" TargetMode="External"/><Relationship Id="rId14" Type="http://schemas.openxmlformats.org/officeDocument/2006/relationships/hyperlink" Target="http://www.mksmtk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90B3-9B90-4F57-AB85-021C157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</cp:lastModifiedBy>
  <cp:revision>488</cp:revision>
  <cp:lastPrinted>2023-04-25T10:31:00Z</cp:lastPrinted>
  <dcterms:created xsi:type="dcterms:W3CDTF">2020-06-02T09:52:00Z</dcterms:created>
  <dcterms:modified xsi:type="dcterms:W3CDTF">2024-04-29T11:58:00Z</dcterms:modified>
</cp:coreProperties>
</file>